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29" w:rsidRPr="007C31B4" w:rsidRDefault="00B12129" w:rsidP="00B12129">
      <w:pPr>
        <w:jc w:val="center"/>
        <w:rPr>
          <w:rFonts w:ascii="標楷體" w:eastAsia="標楷體" w:hAnsi="標楷體"/>
          <w:b/>
        </w:rPr>
      </w:pPr>
      <w:r w:rsidRPr="007C31B4">
        <w:rPr>
          <w:rFonts w:ascii="標楷體" w:eastAsia="標楷體" w:hAnsi="標楷體" w:hint="eastAsia"/>
          <w:b/>
        </w:rPr>
        <w:t xml:space="preserve">Tran01m </w:t>
      </w:r>
      <w:r w:rsidR="00AE01CF">
        <w:rPr>
          <w:rFonts w:ascii="標楷體" w:eastAsia="標楷體" w:hAnsi="標楷體" w:hint="eastAsia"/>
          <w:b/>
        </w:rPr>
        <w:t>債券成交申報金額確認</w:t>
      </w:r>
      <w:r w:rsidRPr="007C31B4">
        <w:rPr>
          <w:rFonts w:ascii="標楷體" w:eastAsia="標楷體" w:hAnsi="標楷體" w:hint="eastAsia"/>
          <w:b/>
        </w:rPr>
        <w:t>操作手冊</w:t>
      </w:r>
    </w:p>
    <w:p w:rsidR="00F01BA1" w:rsidRPr="007C31B4" w:rsidRDefault="00F01BA1" w:rsidP="00F01BA1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申報權限:</w:t>
      </w:r>
    </w:p>
    <w:p w:rsidR="00F01BA1" w:rsidRPr="007C31B4" w:rsidRDefault="007C31B4" w:rsidP="00F01BA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僅開放</w:t>
      </w:r>
      <w:r w:rsidR="00F01BA1" w:rsidRPr="007C31B4">
        <w:rPr>
          <w:rFonts w:ascii="標楷體" w:eastAsia="標楷體" w:hAnsi="標楷體" w:hint="eastAsia"/>
          <w:sz w:val="20"/>
          <w:szCs w:val="20"/>
        </w:rPr>
        <w:t>自營部代號(EX.</w:t>
      </w:r>
      <w:r w:rsidR="00BB19C7" w:rsidRPr="007C31B4">
        <w:rPr>
          <w:rFonts w:ascii="標楷體" w:eastAsia="標楷體" w:hAnsi="標楷體" w:hint="eastAsia"/>
          <w:sz w:val="20"/>
          <w:szCs w:val="20"/>
        </w:rPr>
        <w:t>000</w:t>
      </w:r>
      <w:r w:rsidR="00F01BA1" w:rsidRPr="007C31B4">
        <w:rPr>
          <w:rFonts w:ascii="標楷體" w:eastAsia="標楷體" w:hAnsi="標楷體" w:hint="eastAsia"/>
          <w:sz w:val="20"/>
          <w:szCs w:val="20"/>
        </w:rPr>
        <w:t>T)下帳號作此申報。</w:t>
      </w:r>
    </w:p>
    <w:p w:rsidR="00C23D23" w:rsidRPr="007C31B4" w:rsidRDefault="00C23D23" w:rsidP="00C23D23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申報期限:</w:t>
      </w:r>
    </w:p>
    <w:p w:rsidR="00C23D23" w:rsidRPr="007C31B4" w:rsidRDefault="00B12129" w:rsidP="00C23D23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sz w:val="20"/>
          <w:szCs w:val="20"/>
        </w:rPr>
        <w:t xml:space="preserve">每月10日前(日曆日) </w:t>
      </w:r>
      <w:r w:rsidR="007C31B4">
        <w:rPr>
          <w:rFonts w:ascii="標楷體" w:eastAsia="標楷體" w:hAnsi="標楷體" w:hint="eastAsia"/>
          <w:sz w:val="20"/>
          <w:szCs w:val="20"/>
        </w:rPr>
        <w:t>的</w:t>
      </w:r>
      <w:r w:rsidRPr="007C31B4">
        <w:rPr>
          <w:rFonts w:ascii="標楷體" w:eastAsia="標楷體" w:hAnsi="標楷體" w:hint="eastAsia"/>
          <w:sz w:val="20"/>
          <w:szCs w:val="20"/>
        </w:rPr>
        <w:t>9:00-17:00</w:t>
      </w:r>
      <w:r w:rsidR="00C23D23" w:rsidRPr="007C31B4">
        <w:rPr>
          <w:rFonts w:ascii="標楷體" w:eastAsia="標楷體" w:hAnsi="標楷體" w:hint="eastAsia"/>
          <w:sz w:val="20"/>
          <w:szCs w:val="20"/>
        </w:rPr>
        <w:t>，申報上月資料，每月10日之後僅提供查詢功能。</w:t>
      </w:r>
    </w:p>
    <w:p w:rsidR="00C672BF" w:rsidRDefault="00C672BF" w:rsidP="00C672BF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申報路徑:</w:t>
      </w:r>
    </w:p>
    <w:p w:rsidR="00635191" w:rsidRPr="00635191" w:rsidRDefault="00635191" w:rsidP="00C672BF">
      <w:pPr>
        <w:rPr>
          <w:rFonts w:ascii="標楷體" w:eastAsia="標楷體" w:hAnsi="標楷體"/>
          <w:sz w:val="20"/>
          <w:szCs w:val="20"/>
        </w:rPr>
      </w:pPr>
      <w:r w:rsidRPr="00635191">
        <w:rPr>
          <w:rFonts w:ascii="標楷體" w:eastAsia="標楷體" w:hAnsi="標楷體" w:hint="eastAsia"/>
          <w:sz w:val="20"/>
          <w:szCs w:val="20"/>
        </w:rPr>
        <w:t>新增功能</w:t>
      </w:r>
    </w:p>
    <w:p w:rsidR="00C672BF" w:rsidRPr="007C31B4" w:rsidRDefault="00B17192" w:rsidP="00C672BF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sz w:val="20"/>
          <w:szCs w:val="20"/>
        </w:rPr>
        <w:t>債券等</w:t>
      </w:r>
      <w:proofErr w:type="gramStart"/>
      <w:r w:rsidR="00957975" w:rsidRPr="007C31B4">
        <w:rPr>
          <w:rFonts w:ascii="標楷體" w:eastAsia="標楷體" w:hAnsi="標楷體" w:hint="eastAsia"/>
          <w:sz w:val="20"/>
          <w:szCs w:val="20"/>
        </w:rPr>
        <w:t>殖</w:t>
      </w:r>
      <w:proofErr w:type="gramEnd"/>
      <w:r w:rsidR="00957975" w:rsidRPr="007C31B4">
        <w:rPr>
          <w:rFonts w:ascii="標楷體" w:eastAsia="標楷體" w:hAnsi="標楷體" w:hint="eastAsia"/>
          <w:sz w:val="20"/>
          <w:szCs w:val="20"/>
        </w:rPr>
        <w:t>交易系統</w:t>
      </w:r>
      <w:r w:rsidRPr="007C31B4">
        <w:rPr>
          <w:rFonts w:ascii="標楷體" w:eastAsia="標楷體" w:hAnsi="標楷體" w:hint="eastAsia"/>
          <w:sz w:val="20"/>
          <w:szCs w:val="20"/>
        </w:rPr>
        <w:t>-&gt;</w:t>
      </w:r>
      <w:r w:rsidR="00957975" w:rsidRPr="007C31B4">
        <w:rPr>
          <w:rFonts w:ascii="標楷體" w:eastAsia="標楷體" w:hAnsi="標楷體" w:hint="eastAsia"/>
          <w:sz w:val="20"/>
          <w:szCs w:val="20"/>
        </w:rPr>
        <w:t>輔助功能-&gt;檔案傳輸-&gt;</w:t>
      </w:r>
      <w:r w:rsidR="00160DE5" w:rsidRPr="007C31B4">
        <w:rPr>
          <w:rFonts w:ascii="標楷體" w:eastAsia="標楷體" w:hAnsi="標楷體" w:hint="eastAsia"/>
          <w:sz w:val="20"/>
          <w:szCs w:val="20"/>
        </w:rPr>
        <w:t>[</w:t>
      </w:r>
      <w:r w:rsidR="00160DE5" w:rsidRPr="007C31B4">
        <w:rPr>
          <w:rFonts w:ascii="標楷體" w:eastAsia="標楷體" w:hAnsi="標楷體" w:hint="eastAsia"/>
          <w:b/>
          <w:sz w:val="20"/>
          <w:szCs w:val="20"/>
        </w:rPr>
        <w:t xml:space="preserve">Tran01m] </w:t>
      </w:r>
      <w:r w:rsidR="00866ED4" w:rsidRPr="007C31B4">
        <w:rPr>
          <w:rFonts w:ascii="標楷體" w:eastAsia="標楷體" w:hAnsi="標楷體" w:hint="eastAsia"/>
          <w:b/>
          <w:sz w:val="20"/>
          <w:szCs w:val="20"/>
        </w:rPr>
        <w:t>債券</w:t>
      </w:r>
      <w:r w:rsidR="000F4E45" w:rsidRPr="007C31B4">
        <w:rPr>
          <w:rFonts w:ascii="標楷體" w:eastAsia="標楷體" w:hAnsi="標楷體" w:hint="eastAsia"/>
          <w:b/>
          <w:sz w:val="20"/>
          <w:szCs w:val="20"/>
        </w:rPr>
        <w:t>成交</w:t>
      </w:r>
      <w:r w:rsidR="00C672BF" w:rsidRPr="007C31B4">
        <w:rPr>
          <w:rFonts w:ascii="標楷體" w:eastAsia="標楷體" w:hAnsi="標楷體" w:hint="eastAsia"/>
          <w:b/>
          <w:sz w:val="20"/>
          <w:szCs w:val="20"/>
        </w:rPr>
        <w:t>申報</w:t>
      </w:r>
      <w:r w:rsidR="001A62F0" w:rsidRPr="007C31B4">
        <w:rPr>
          <w:rFonts w:ascii="標楷體" w:eastAsia="標楷體" w:hAnsi="標楷體" w:hint="eastAsia"/>
          <w:b/>
          <w:sz w:val="20"/>
          <w:szCs w:val="20"/>
        </w:rPr>
        <w:t>金額</w:t>
      </w:r>
      <w:r w:rsidR="00EC3037" w:rsidRPr="007C31B4">
        <w:rPr>
          <w:rFonts w:ascii="標楷體" w:eastAsia="標楷體" w:hAnsi="標楷體" w:hint="eastAsia"/>
          <w:b/>
          <w:sz w:val="20"/>
          <w:szCs w:val="20"/>
        </w:rPr>
        <w:t>確認</w:t>
      </w:r>
      <w:r w:rsidR="001A62F0" w:rsidRPr="007C31B4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p w:rsidR="00117BC1" w:rsidRPr="007C31B4" w:rsidRDefault="005D2BF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/>
          <w:noProof/>
        </w:rPr>
        <w:drawing>
          <wp:inline distT="0" distB="0" distL="0" distR="0" wp14:anchorId="3C6A4D71" wp14:editId="5529B35A">
            <wp:extent cx="5275382" cy="2321169"/>
            <wp:effectExtent l="0" t="0" r="1905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BF" w:rsidRDefault="006636CC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操作</w:t>
      </w:r>
      <w:r w:rsidR="00C672BF" w:rsidRPr="007C31B4">
        <w:rPr>
          <w:rFonts w:ascii="標楷體" w:eastAsia="標楷體" w:hAnsi="標楷體" w:hint="eastAsia"/>
          <w:b/>
          <w:color w:val="FF0000"/>
        </w:rPr>
        <w:t>畫面:</w:t>
      </w:r>
    </w:p>
    <w:p w:rsidR="00C76CEB" w:rsidRPr="00A75B70" w:rsidRDefault="00C76CEB">
      <w:pPr>
        <w:rPr>
          <w:rFonts w:ascii="標楷體" w:eastAsia="標楷體" w:hAnsi="標楷體"/>
          <w:sz w:val="20"/>
          <w:szCs w:val="20"/>
        </w:rPr>
      </w:pPr>
      <w:r w:rsidRPr="00C76CEB">
        <w:rPr>
          <w:rFonts w:ascii="標楷體" w:eastAsia="標楷體" w:hAnsi="標楷體" w:hint="eastAsia"/>
          <w:sz w:val="20"/>
          <w:szCs w:val="20"/>
        </w:rPr>
        <w:t>開啟後出現申報視窗</w:t>
      </w:r>
      <w:r w:rsidR="00A75B70">
        <w:rPr>
          <w:rFonts w:ascii="標楷體" w:eastAsia="標楷體" w:hAnsi="標楷體" w:hint="eastAsia"/>
          <w:sz w:val="20"/>
          <w:szCs w:val="20"/>
        </w:rPr>
        <w:t>，填寫Tran01應申報合計數欄位及修正</w:t>
      </w:r>
      <w:r w:rsidR="001421FB">
        <w:rPr>
          <w:rFonts w:ascii="標楷體" w:eastAsia="標楷體" w:hAnsi="標楷體" w:hint="eastAsia"/>
          <w:sz w:val="20"/>
          <w:szCs w:val="20"/>
        </w:rPr>
        <w:t>說明</w:t>
      </w:r>
      <w:r w:rsidR="00A75B70">
        <w:rPr>
          <w:rFonts w:ascii="標楷體" w:eastAsia="標楷體" w:hAnsi="標楷體" w:hint="eastAsia"/>
          <w:sz w:val="20"/>
          <w:szCs w:val="20"/>
        </w:rPr>
        <w:t>欄位(若當月數字有差異時)</w:t>
      </w:r>
    </w:p>
    <w:p w:rsidR="00A41E65" w:rsidRPr="007C31B4" w:rsidRDefault="00A41E65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/>
          <w:b/>
          <w:noProof/>
          <w:color w:val="FF0000"/>
        </w:rPr>
        <w:drawing>
          <wp:inline distT="0" distB="0" distL="0" distR="0" wp14:anchorId="3BD27297" wp14:editId="1382DE1B">
            <wp:extent cx="5269146" cy="2520461"/>
            <wp:effectExtent l="0" t="0" r="825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5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EB" w:rsidRDefault="00C76CEB" w:rsidP="00C76CEB">
      <w:pPr>
        <w:rPr>
          <w:rFonts w:ascii="標楷體" w:eastAsia="標楷體" w:hAnsi="標楷體"/>
          <w:b/>
          <w:color w:val="FF0000"/>
        </w:rPr>
      </w:pPr>
    </w:p>
    <w:p w:rsidR="00C76CEB" w:rsidRPr="007C31B4" w:rsidRDefault="00C76CEB" w:rsidP="00C76CEB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t>按鍵功能:</w:t>
      </w:r>
    </w:p>
    <w:p w:rsidR="00C76CEB" w:rsidRPr="007C31B4" w:rsidRDefault="00C76CEB" w:rsidP="00C76CEB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sz w:val="20"/>
          <w:szCs w:val="20"/>
        </w:rPr>
        <w:t>1.查詢:顯示該資料月份最近一次申報紀錄。(該資料月份未曾申報者，預設為0，修正說明空白)</w:t>
      </w:r>
    </w:p>
    <w:p w:rsidR="00C76CEB" w:rsidRPr="007C31B4" w:rsidRDefault="00C76CEB" w:rsidP="00C76CEB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sz w:val="20"/>
          <w:szCs w:val="20"/>
        </w:rPr>
        <w:t>2.申報:輸入資料後按</w:t>
      </w:r>
      <w:proofErr w:type="gramStart"/>
      <w:r w:rsidRPr="007C31B4">
        <w:rPr>
          <w:rFonts w:ascii="標楷體" w:eastAsia="標楷體" w:hAnsi="標楷體" w:hint="eastAsia"/>
          <w:sz w:val="20"/>
          <w:szCs w:val="20"/>
        </w:rPr>
        <w:t>申報鍵上傳</w:t>
      </w:r>
      <w:proofErr w:type="gramEnd"/>
      <w:r w:rsidRPr="007C31B4">
        <w:rPr>
          <w:rFonts w:ascii="標楷體" w:eastAsia="標楷體" w:hAnsi="標楷體" w:hint="eastAsia"/>
          <w:sz w:val="20"/>
          <w:szCs w:val="20"/>
        </w:rPr>
        <w:t>，開放申報期限內可重複申報，覆蓋前次資料。</w:t>
      </w:r>
    </w:p>
    <w:p w:rsidR="00C76CEB" w:rsidRDefault="00C76CEB" w:rsidP="00C76CEB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sz w:val="20"/>
          <w:szCs w:val="20"/>
        </w:rPr>
        <w:t>3.如需留存申報紀錄，請以查詢功能並擷取畫面留存。</w:t>
      </w:r>
    </w:p>
    <w:p w:rsidR="000F4E45" w:rsidRPr="007C31B4" w:rsidRDefault="000F4E45" w:rsidP="000F4E45">
      <w:pPr>
        <w:rPr>
          <w:rFonts w:ascii="標楷體" w:eastAsia="標楷體" w:hAnsi="標楷體"/>
          <w:b/>
          <w:color w:val="FF0000"/>
        </w:rPr>
      </w:pPr>
      <w:r w:rsidRPr="007C31B4">
        <w:rPr>
          <w:rFonts w:ascii="標楷體" w:eastAsia="標楷體" w:hAnsi="標楷體" w:hint="eastAsia"/>
          <w:b/>
          <w:color w:val="FF0000"/>
        </w:rPr>
        <w:lastRenderedPageBreak/>
        <w:t>欄位</w:t>
      </w:r>
      <w:r w:rsidR="00C76CEB">
        <w:rPr>
          <w:rFonts w:ascii="標楷體" w:eastAsia="標楷體" w:hAnsi="標楷體" w:hint="eastAsia"/>
          <w:b/>
          <w:color w:val="FF0000"/>
        </w:rPr>
        <w:t>說明</w:t>
      </w:r>
      <w:r w:rsidRPr="007C31B4">
        <w:rPr>
          <w:rFonts w:ascii="標楷體" w:eastAsia="標楷體" w:hAnsi="標楷體" w:hint="eastAsia"/>
          <w:b/>
          <w:color w:val="FF0000"/>
        </w:rPr>
        <w:t>:</w:t>
      </w:r>
    </w:p>
    <w:p w:rsidR="00C76CEB" w:rsidRDefault="00A4519D" w:rsidP="000F4E45">
      <w:pPr>
        <w:rPr>
          <w:rFonts w:ascii="標楷體" w:eastAsia="標楷體" w:hAnsi="標楷體"/>
          <w:b/>
        </w:rPr>
      </w:pPr>
      <w:r w:rsidRPr="007C31B4">
        <w:rPr>
          <w:rFonts w:ascii="標楷體" w:eastAsia="標楷體" w:hAnsi="標楷體" w:hint="eastAsia"/>
          <w:b/>
        </w:rPr>
        <w:t>Tran01已申報合計數</w:t>
      </w:r>
      <w:r w:rsidR="00A75B70">
        <w:rPr>
          <w:rFonts w:ascii="標楷體" w:eastAsia="標楷體" w:hAnsi="標楷體" w:hint="eastAsia"/>
          <w:b/>
        </w:rPr>
        <w:t xml:space="preserve"> </w:t>
      </w:r>
      <w:r w:rsidR="00A75B70" w:rsidRPr="00A75B70">
        <w:rPr>
          <w:rFonts w:ascii="標楷體" w:eastAsia="標楷體" w:hAnsi="標楷體" w:hint="eastAsia"/>
          <w:sz w:val="20"/>
          <w:szCs w:val="20"/>
        </w:rPr>
        <w:t>(</w:t>
      </w:r>
      <w:r w:rsidR="00D353E1">
        <w:rPr>
          <w:rFonts w:ascii="標楷體" w:eastAsia="標楷體" w:hAnsi="標楷體" w:hint="eastAsia"/>
          <w:sz w:val="20"/>
          <w:szCs w:val="20"/>
        </w:rPr>
        <w:t>同</w:t>
      </w:r>
      <w:r w:rsidR="0026010A">
        <w:rPr>
          <w:rFonts w:ascii="標楷體" w:eastAsia="標楷體" w:hAnsi="標楷體" w:hint="eastAsia"/>
          <w:sz w:val="20"/>
          <w:szCs w:val="20"/>
        </w:rPr>
        <w:t>報表</w:t>
      </w:r>
      <w:r w:rsidR="00A75B70">
        <w:rPr>
          <w:rFonts w:ascii="標楷體" w:eastAsia="標楷體" w:hAnsi="標楷體" w:hint="eastAsia"/>
          <w:sz w:val="20"/>
          <w:szCs w:val="20"/>
        </w:rPr>
        <w:t>「</w:t>
      </w:r>
      <w:r w:rsidR="00A75B70" w:rsidRPr="00A75B70">
        <w:rPr>
          <w:rFonts w:ascii="標楷體" w:eastAsia="標楷體" w:hAnsi="標楷體" w:hint="eastAsia"/>
          <w:sz w:val="20"/>
          <w:szCs w:val="20"/>
        </w:rPr>
        <w:t>證券商處所成交金額統計表－當月細目</w:t>
      </w:r>
      <w:r w:rsidR="00A75B70">
        <w:rPr>
          <w:rFonts w:ascii="標楷體" w:eastAsia="標楷體" w:hAnsi="標楷體" w:hint="eastAsia"/>
          <w:sz w:val="20"/>
          <w:szCs w:val="20"/>
        </w:rPr>
        <w:t>」數字</w:t>
      </w:r>
      <w:r w:rsidR="00A75B70" w:rsidRPr="00A75B70">
        <w:rPr>
          <w:rFonts w:ascii="標楷體" w:eastAsia="標楷體" w:hAnsi="標楷體" w:hint="eastAsia"/>
          <w:sz w:val="20"/>
          <w:szCs w:val="20"/>
        </w:rPr>
        <w:t>)</w:t>
      </w:r>
    </w:p>
    <w:p w:rsidR="00E43568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買賣斷-買進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  </w:t>
      </w:r>
      <w:r w:rsidRPr="00B15224">
        <w:rPr>
          <w:rFonts w:ascii="標楷體" w:eastAsia="標楷體" w:hAnsi="標楷體" w:hint="eastAsia"/>
          <w:sz w:val="17"/>
          <w:szCs w:val="17"/>
        </w:rPr>
        <w:t>=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資料月份Tran01(Tran02)</w:t>
      </w:r>
      <w:r w:rsidR="00B15224" w:rsidRPr="00B15224">
        <w:rPr>
          <w:rFonts w:ascii="標楷體" w:eastAsia="標楷體" w:hAnsi="標楷體" w:hint="eastAsia"/>
          <w:sz w:val="17"/>
          <w:szCs w:val="17"/>
        </w:rPr>
        <w:t>申報</w:t>
      </w:r>
      <w:r w:rsidR="00D353E1" w:rsidRPr="00B15224">
        <w:rPr>
          <w:rFonts w:ascii="標楷體" w:eastAsia="標楷體" w:hAnsi="標楷體" w:hint="eastAsia"/>
          <w:sz w:val="17"/>
          <w:szCs w:val="17"/>
        </w:rPr>
        <w:t>買賣</w:t>
      </w:r>
      <w:r w:rsidR="0026010A">
        <w:rPr>
          <w:rFonts w:ascii="標楷體" w:eastAsia="標楷體" w:hAnsi="標楷體" w:hint="eastAsia"/>
          <w:sz w:val="17"/>
          <w:szCs w:val="17"/>
        </w:rPr>
        <w:t>斷及</w:t>
      </w:r>
      <w:r w:rsidR="00D353E1" w:rsidRPr="00B15224">
        <w:rPr>
          <w:rFonts w:ascii="標楷體" w:eastAsia="標楷體" w:hAnsi="標楷體" w:hint="eastAsia"/>
          <w:sz w:val="17"/>
          <w:szCs w:val="17"/>
        </w:rPr>
        <w:t>遠期買賣斷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>之</w:t>
      </w:r>
      <w:r w:rsidR="00D353E1" w:rsidRPr="00B15224">
        <w:rPr>
          <w:rFonts w:ascii="標楷體" w:eastAsia="標楷體" w:hAnsi="標楷體" w:hint="eastAsia"/>
          <w:sz w:val="17"/>
          <w:szCs w:val="17"/>
        </w:rPr>
        <w:t>買進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>成交金額</w:t>
      </w:r>
      <w:r w:rsidR="001826C5" w:rsidRPr="00B15224">
        <w:rPr>
          <w:rFonts w:ascii="標楷體" w:eastAsia="標楷體" w:hAnsi="標楷體" w:hint="eastAsia"/>
          <w:sz w:val="17"/>
          <w:szCs w:val="17"/>
        </w:rPr>
        <w:t>合計。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買賣斷-賣出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   </w:t>
      </w:r>
      <w:r w:rsidRPr="00B15224">
        <w:rPr>
          <w:rFonts w:ascii="標楷體" w:eastAsia="標楷體" w:hAnsi="標楷體" w:hint="eastAsia"/>
          <w:sz w:val="17"/>
          <w:szCs w:val="17"/>
        </w:rPr>
        <w:t>=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資料月份Tran01(Tran02)</w:t>
      </w:r>
      <w:r w:rsidR="00B15224" w:rsidRPr="00B15224">
        <w:rPr>
          <w:rFonts w:ascii="標楷體" w:eastAsia="標楷體" w:hAnsi="標楷體" w:hint="eastAsia"/>
          <w:sz w:val="17"/>
          <w:szCs w:val="17"/>
        </w:rPr>
        <w:t>申報</w:t>
      </w:r>
      <w:r w:rsidR="00D353E1" w:rsidRPr="00B15224">
        <w:rPr>
          <w:rFonts w:ascii="標楷體" w:eastAsia="標楷體" w:hAnsi="標楷體" w:hint="eastAsia"/>
          <w:sz w:val="17"/>
          <w:szCs w:val="17"/>
        </w:rPr>
        <w:t>買賣斷</w:t>
      </w:r>
      <w:r w:rsidR="0026010A">
        <w:rPr>
          <w:rFonts w:ascii="標楷體" w:eastAsia="標楷體" w:hAnsi="標楷體" w:hint="eastAsia"/>
          <w:sz w:val="17"/>
          <w:szCs w:val="17"/>
        </w:rPr>
        <w:t>及</w:t>
      </w:r>
      <w:r w:rsidR="00D353E1" w:rsidRPr="00B15224">
        <w:rPr>
          <w:rFonts w:ascii="標楷體" w:eastAsia="標楷體" w:hAnsi="標楷體" w:hint="eastAsia"/>
          <w:sz w:val="17"/>
          <w:szCs w:val="17"/>
        </w:rPr>
        <w:t>遠期買賣斷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>之</w:t>
      </w:r>
      <w:r w:rsidR="00D353E1" w:rsidRPr="00B15224">
        <w:rPr>
          <w:rFonts w:ascii="標楷體" w:eastAsia="標楷體" w:hAnsi="標楷體" w:hint="eastAsia"/>
          <w:sz w:val="17"/>
          <w:szCs w:val="17"/>
        </w:rPr>
        <w:t>賣出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>成交金額</w:t>
      </w:r>
      <w:r w:rsidR="001826C5" w:rsidRPr="00B15224">
        <w:rPr>
          <w:rFonts w:ascii="標楷體" w:eastAsia="標楷體" w:hAnsi="標楷體" w:hint="eastAsia"/>
          <w:sz w:val="17"/>
          <w:szCs w:val="17"/>
        </w:rPr>
        <w:t>合計。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</w:t>
      </w:r>
      <w:proofErr w:type="gramStart"/>
      <w:r w:rsidR="00A4519D" w:rsidRPr="00B15224">
        <w:rPr>
          <w:rFonts w:ascii="標楷體" w:eastAsia="標楷體" w:hAnsi="標楷體" w:hint="eastAsia"/>
          <w:sz w:val="17"/>
          <w:szCs w:val="17"/>
        </w:rPr>
        <w:t>承作</w:t>
      </w:r>
      <w:proofErr w:type="gramEnd"/>
      <w:r w:rsidR="00A4519D" w:rsidRPr="00B15224">
        <w:rPr>
          <w:rFonts w:ascii="標楷體" w:eastAsia="標楷體" w:hAnsi="標楷體" w:hint="eastAsia"/>
          <w:sz w:val="17"/>
          <w:szCs w:val="17"/>
        </w:rPr>
        <w:t>-</w:t>
      </w:r>
      <w:r w:rsidRPr="00B15224">
        <w:rPr>
          <w:rFonts w:ascii="標楷體" w:eastAsia="標楷體" w:hAnsi="標楷體" w:hint="eastAsia"/>
          <w:sz w:val="17"/>
          <w:szCs w:val="17"/>
        </w:rPr>
        <w:t>原始買進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Pr="00B15224">
        <w:rPr>
          <w:rFonts w:ascii="標楷體" w:eastAsia="標楷體" w:hAnsi="標楷體" w:hint="eastAsia"/>
          <w:sz w:val="17"/>
          <w:szCs w:val="17"/>
        </w:rPr>
        <w:t>=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資料月份Tran01(Tran02)</w:t>
      </w:r>
      <w:r w:rsidR="00B15224" w:rsidRPr="00B15224">
        <w:rPr>
          <w:rFonts w:ascii="標楷體" w:eastAsia="標楷體" w:hAnsi="標楷體" w:hint="eastAsia"/>
          <w:sz w:val="17"/>
          <w:szCs w:val="17"/>
        </w:rPr>
        <w:t>申報</w:t>
      </w:r>
      <w:r w:rsidR="00D353E1" w:rsidRPr="00B15224">
        <w:rPr>
          <w:rFonts w:ascii="標楷體" w:eastAsia="標楷體" w:hAnsi="標楷體" w:hint="eastAsia"/>
          <w:sz w:val="17"/>
          <w:szCs w:val="17"/>
        </w:rPr>
        <w:t>附賣回</w:t>
      </w:r>
      <w:proofErr w:type="gramStart"/>
      <w:r w:rsidR="00D353E1" w:rsidRPr="00B15224">
        <w:rPr>
          <w:rFonts w:ascii="標楷體" w:eastAsia="標楷體" w:hAnsi="標楷體" w:hint="eastAsia"/>
          <w:sz w:val="17"/>
          <w:szCs w:val="17"/>
        </w:rPr>
        <w:t>承作</w:t>
      </w:r>
      <w:proofErr w:type="gramEnd"/>
      <w:r w:rsidR="00B15224" w:rsidRPr="00B15224">
        <w:rPr>
          <w:rFonts w:ascii="標楷體" w:eastAsia="標楷體" w:hAnsi="標楷體" w:hint="eastAsia"/>
          <w:sz w:val="17"/>
          <w:szCs w:val="17"/>
        </w:rPr>
        <w:t>之</w:t>
      </w:r>
      <w:r w:rsidR="00A64162" w:rsidRPr="00B15224">
        <w:rPr>
          <w:rFonts w:ascii="標楷體" w:eastAsia="標楷體" w:hAnsi="標楷體" w:hint="eastAsia"/>
          <w:sz w:val="17"/>
          <w:szCs w:val="17"/>
        </w:rPr>
        <w:t>原始買進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>成交金額</w:t>
      </w:r>
      <w:r w:rsidR="001826C5" w:rsidRPr="00B15224">
        <w:rPr>
          <w:rFonts w:ascii="標楷體" w:eastAsia="標楷體" w:hAnsi="標楷體" w:hint="eastAsia"/>
          <w:sz w:val="17"/>
          <w:szCs w:val="17"/>
        </w:rPr>
        <w:t>合計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</w:t>
      </w:r>
      <w:proofErr w:type="gramStart"/>
      <w:r w:rsidR="00A4519D" w:rsidRPr="00B15224">
        <w:rPr>
          <w:rFonts w:ascii="標楷體" w:eastAsia="標楷體" w:hAnsi="標楷體" w:hint="eastAsia"/>
          <w:sz w:val="17"/>
          <w:szCs w:val="17"/>
        </w:rPr>
        <w:t>承作</w:t>
      </w:r>
      <w:proofErr w:type="gramEnd"/>
      <w:r w:rsidR="00A4519D" w:rsidRPr="00B15224">
        <w:rPr>
          <w:rFonts w:ascii="標楷體" w:eastAsia="標楷體" w:hAnsi="標楷體" w:hint="eastAsia"/>
          <w:sz w:val="17"/>
          <w:szCs w:val="17"/>
        </w:rPr>
        <w:t>-</w:t>
      </w:r>
      <w:r w:rsidRPr="00B15224">
        <w:rPr>
          <w:rFonts w:ascii="標楷體" w:eastAsia="標楷體" w:hAnsi="標楷體" w:hint="eastAsia"/>
          <w:sz w:val="17"/>
          <w:szCs w:val="17"/>
        </w:rPr>
        <w:t>原始賣出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Pr="00B15224">
        <w:rPr>
          <w:rFonts w:ascii="標楷體" w:eastAsia="標楷體" w:hAnsi="標楷體" w:hint="eastAsia"/>
          <w:sz w:val="17"/>
          <w:szCs w:val="17"/>
        </w:rPr>
        <w:t>=</w:t>
      </w:r>
      <w:r w:rsidR="001F5B22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="00C47E3E" w:rsidRPr="00B15224">
        <w:rPr>
          <w:rFonts w:ascii="標楷體" w:eastAsia="標楷體" w:hAnsi="標楷體" w:hint="eastAsia"/>
          <w:sz w:val="17"/>
          <w:szCs w:val="17"/>
        </w:rPr>
        <w:t>資料月份Tran01(Tran02)</w:t>
      </w:r>
      <w:r w:rsidR="00B15224" w:rsidRPr="00B15224">
        <w:rPr>
          <w:rFonts w:ascii="標楷體" w:eastAsia="標楷體" w:hAnsi="標楷體" w:hint="eastAsia"/>
          <w:sz w:val="17"/>
          <w:szCs w:val="17"/>
        </w:rPr>
        <w:t>申報</w:t>
      </w:r>
      <w:r w:rsidR="00A64162" w:rsidRPr="00B15224">
        <w:rPr>
          <w:rFonts w:ascii="標楷體" w:eastAsia="標楷體" w:hAnsi="標楷體" w:hint="eastAsia"/>
          <w:sz w:val="17"/>
          <w:szCs w:val="17"/>
        </w:rPr>
        <w:t>附買回</w:t>
      </w:r>
      <w:proofErr w:type="gramStart"/>
      <w:r w:rsidR="00A64162" w:rsidRPr="00B15224">
        <w:rPr>
          <w:rFonts w:ascii="標楷體" w:eastAsia="標楷體" w:hAnsi="標楷體" w:hint="eastAsia"/>
          <w:sz w:val="17"/>
          <w:szCs w:val="17"/>
        </w:rPr>
        <w:t>承作</w:t>
      </w:r>
      <w:proofErr w:type="gramEnd"/>
      <w:r w:rsidR="00A64162" w:rsidRPr="00B15224">
        <w:rPr>
          <w:rFonts w:ascii="標楷體" w:eastAsia="標楷體" w:hAnsi="標楷體" w:hint="eastAsia"/>
          <w:sz w:val="17"/>
          <w:szCs w:val="17"/>
        </w:rPr>
        <w:t>之原始賣出</w:t>
      </w:r>
      <w:r w:rsidR="00C47E3E" w:rsidRPr="00B15224">
        <w:rPr>
          <w:rFonts w:ascii="標楷體" w:eastAsia="標楷體" w:hAnsi="標楷體" w:hint="eastAsia"/>
          <w:sz w:val="17"/>
          <w:szCs w:val="17"/>
        </w:rPr>
        <w:t>成交金額</w:t>
      </w:r>
      <w:r w:rsidR="001826C5" w:rsidRPr="00B15224">
        <w:rPr>
          <w:rFonts w:ascii="標楷體" w:eastAsia="標楷體" w:hAnsi="標楷體" w:hint="eastAsia"/>
          <w:sz w:val="17"/>
          <w:szCs w:val="17"/>
        </w:rPr>
        <w:t>合計</w:t>
      </w:r>
      <w:r w:rsidR="00C47E3E" w:rsidRPr="00B15224">
        <w:rPr>
          <w:rFonts w:ascii="標楷體" w:eastAsia="標楷體" w:hAnsi="標楷體" w:hint="eastAsia"/>
          <w:sz w:val="17"/>
          <w:szCs w:val="17"/>
        </w:rPr>
        <w:t>。</w:t>
      </w:r>
    </w:p>
    <w:p w:rsidR="002B6848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附條件到期</w:t>
      </w:r>
      <w:r w:rsidR="00A4519D" w:rsidRPr="00B15224">
        <w:rPr>
          <w:rFonts w:ascii="標楷體" w:eastAsia="標楷體" w:hAnsi="標楷體" w:hint="eastAsia"/>
          <w:sz w:val="17"/>
          <w:szCs w:val="17"/>
        </w:rPr>
        <w:t>-到期</w:t>
      </w:r>
      <w:r w:rsidRPr="00B15224">
        <w:rPr>
          <w:rFonts w:ascii="標楷體" w:eastAsia="標楷體" w:hAnsi="標楷體" w:hint="eastAsia"/>
          <w:sz w:val="17"/>
          <w:szCs w:val="17"/>
        </w:rPr>
        <w:t>買進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Pr="00B15224">
        <w:rPr>
          <w:rFonts w:ascii="標楷體" w:eastAsia="標楷體" w:hAnsi="標楷體" w:hint="eastAsia"/>
          <w:sz w:val="17"/>
          <w:szCs w:val="17"/>
        </w:rPr>
        <w:t>=</w:t>
      </w:r>
      <w:r w:rsidR="002B6848" w:rsidRPr="00B15224">
        <w:rPr>
          <w:rFonts w:ascii="標楷體" w:eastAsia="標楷體" w:hAnsi="標楷體" w:hint="eastAsia"/>
          <w:sz w:val="17"/>
          <w:szCs w:val="17"/>
        </w:rPr>
        <w:t xml:space="preserve"> 資料月份Tran01(Tran02)</w:t>
      </w:r>
      <w:r w:rsidR="00B15224" w:rsidRPr="00B15224">
        <w:rPr>
          <w:rFonts w:ascii="標楷體" w:eastAsia="標楷體" w:hAnsi="標楷體" w:hint="eastAsia"/>
          <w:sz w:val="17"/>
          <w:szCs w:val="17"/>
        </w:rPr>
        <w:t>申報</w:t>
      </w:r>
      <w:r w:rsidR="00A64162" w:rsidRPr="00B15224">
        <w:rPr>
          <w:rFonts w:ascii="標楷體" w:eastAsia="標楷體" w:hAnsi="標楷體" w:hint="eastAsia"/>
          <w:sz w:val="17"/>
          <w:szCs w:val="17"/>
        </w:rPr>
        <w:t>附買回到期之到期買進</w:t>
      </w:r>
      <w:r w:rsidR="002B6848" w:rsidRPr="00B15224">
        <w:rPr>
          <w:rFonts w:ascii="標楷體" w:eastAsia="標楷體" w:hAnsi="標楷體" w:hint="eastAsia"/>
          <w:sz w:val="17"/>
          <w:szCs w:val="17"/>
        </w:rPr>
        <w:t>成交金額合計。</w:t>
      </w:r>
    </w:p>
    <w:p w:rsidR="002B6848" w:rsidRPr="00B15224" w:rsidRDefault="002B6848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</w:t>
      </w:r>
      <w:r w:rsidR="000F4E45" w:rsidRPr="00B15224">
        <w:rPr>
          <w:rFonts w:ascii="標楷體" w:eastAsia="標楷體" w:hAnsi="標楷體" w:hint="eastAsia"/>
          <w:sz w:val="17"/>
          <w:szCs w:val="17"/>
        </w:rPr>
        <w:t>件到期</w:t>
      </w:r>
      <w:r w:rsidR="00A4519D" w:rsidRPr="00B15224">
        <w:rPr>
          <w:rFonts w:ascii="標楷體" w:eastAsia="標楷體" w:hAnsi="標楷體" w:hint="eastAsia"/>
          <w:sz w:val="17"/>
          <w:szCs w:val="17"/>
        </w:rPr>
        <w:t>-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到期</w:t>
      </w:r>
      <w:r w:rsidR="000F4E45" w:rsidRPr="00B15224">
        <w:rPr>
          <w:rFonts w:ascii="標楷體" w:eastAsia="標楷體" w:hAnsi="標楷體" w:hint="eastAsia"/>
          <w:sz w:val="17"/>
          <w:szCs w:val="17"/>
        </w:rPr>
        <w:t>賣出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="000F4E45" w:rsidRPr="00B15224">
        <w:rPr>
          <w:rFonts w:ascii="標楷體" w:eastAsia="標楷體" w:hAnsi="標楷體" w:hint="eastAsia"/>
          <w:sz w:val="17"/>
          <w:szCs w:val="17"/>
        </w:rPr>
        <w:t>=</w:t>
      </w:r>
      <w:r w:rsidRPr="00B15224">
        <w:rPr>
          <w:rFonts w:ascii="標楷體" w:eastAsia="標楷體" w:hAnsi="標楷體" w:hint="eastAsia"/>
          <w:sz w:val="17"/>
          <w:szCs w:val="17"/>
        </w:rPr>
        <w:t xml:space="preserve"> 資料月份Tran01(Tran02)申報</w:t>
      </w:r>
      <w:r w:rsidR="00A64162" w:rsidRPr="00B15224">
        <w:rPr>
          <w:rFonts w:ascii="標楷體" w:eastAsia="標楷體" w:hAnsi="標楷體" w:hint="eastAsia"/>
          <w:sz w:val="17"/>
          <w:szCs w:val="17"/>
        </w:rPr>
        <w:t>附賣回到期之到期賣出成交金額合計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</w:p>
    <w:p w:rsidR="00857A97" w:rsidRPr="00B15224" w:rsidRDefault="00857A97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 xml:space="preserve">總合計數           </w:t>
      </w:r>
      <w:r w:rsidR="00E43568" w:rsidRPr="00B15224">
        <w:rPr>
          <w:rFonts w:ascii="標楷體" w:eastAsia="標楷體" w:hAnsi="標楷體" w:hint="eastAsia"/>
          <w:sz w:val="17"/>
          <w:szCs w:val="17"/>
        </w:rPr>
        <w:t xml:space="preserve"> = 以上六欄總計</w:t>
      </w:r>
    </w:p>
    <w:p w:rsidR="00E53347" w:rsidRPr="00B15224" w:rsidRDefault="00BB2C61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若</w:t>
      </w:r>
      <w:r w:rsidR="00FF00C2" w:rsidRPr="00B15224">
        <w:rPr>
          <w:rFonts w:ascii="標楷體" w:eastAsia="標楷體" w:hAnsi="標楷體" w:hint="eastAsia"/>
          <w:sz w:val="17"/>
          <w:szCs w:val="17"/>
        </w:rPr>
        <w:t>該</w:t>
      </w:r>
      <w:r w:rsidR="005C3454" w:rsidRPr="00B15224">
        <w:rPr>
          <w:rFonts w:ascii="標楷體" w:eastAsia="標楷體" w:hAnsi="標楷體" w:hint="eastAsia"/>
          <w:sz w:val="17"/>
          <w:szCs w:val="17"/>
        </w:rPr>
        <w:t>資料月份Tran01</w:t>
      </w:r>
      <w:r w:rsidR="00B15224">
        <w:rPr>
          <w:rFonts w:ascii="標楷體" w:eastAsia="標楷體" w:hAnsi="標楷體" w:hint="eastAsia"/>
          <w:sz w:val="17"/>
          <w:szCs w:val="17"/>
        </w:rPr>
        <w:t>/Tran02</w:t>
      </w:r>
      <w:r w:rsidR="005C3454" w:rsidRPr="00B15224">
        <w:rPr>
          <w:rFonts w:ascii="標楷體" w:eastAsia="標楷體" w:hAnsi="標楷體" w:hint="eastAsia"/>
          <w:sz w:val="17"/>
          <w:szCs w:val="17"/>
        </w:rPr>
        <w:t>無申報資料，則各欄位</w:t>
      </w:r>
      <w:r w:rsidRPr="00B15224">
        <w:rPr>
          <w:rFonts w:ascii="標楷體" w:eastAsia="標楷體" w:hAnsi="標楷體" w:hint="eastAsia"/>
          <w:sz w:val="17"/>
          <w:szCs w:val="17"/>
        </w:rPr>
        <w:t>為0。</w:t>
      </w:r>
    </w:p>
    <w:p w:rsidR="00A75B70" w:rsidRPr="007C31B4" w:rsidRDefault="00A4519D" w:rsidP="00A75B70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b/>
        </w:rPr>
        <w:t>Tran01應申報合計數</w:t>
      </w:r>
      <w:r w:rsidR="00A75B70" w:rsidRPr="00A75B70">
        <w:rPr>
          <w:rFonts w:ascii="標楷體" w:eastAsia="標楷體" w:hAnsi="標楷體" w:hint="eastAsia"/>
          <w:sz w:val="20"/>
          <w:szCs w:val="20"/>
        </w:rPr>
        <w:t xml:space="preserve"> (</w:t>
      </w:r>
      <w:r w:rsidR="00A75B70" w:rsidRPr="007C31B4">
        <w:rPr>
          <w:rFonts w:ascii="標楷體" w:eastAsia="標楷體" w:hAnsi="標楷體" w:hint="eastAsia"/>
          <w:sz w:val="20"/>
          <w:szCs w:val="20"/>
        </w:rPr>
        <w:t>輸入該資料月份</w:t>
      </w:r>
      <w:r w:rsidR="00A75B70">
        <w:rPr>
          <w:rFonts w:ascii="標楷體" w:eastAsia="標楷體" w:hAnsi="標楷體" w:hint="eastAsia"/>
          <w:sz w:val="20"/>
          <w:szCs w:val="20"/>
        </w:rPr>
        <w:t>應申報Tran01</w:t>
      </w:r>
      <w:r w:rsidR="00635191">
        <w:rPr>
          <w:rFonts w:ascii="標楷體" w:eastAsia="標楷體" w:hAnsi="標楷體" w:hint="eastAsia"/>
          <w:sz w:val="20"/>
          <w:szCs w:val="20"/>
        </w:rPr>
        <w:t>/Tran02</w:t>
      </w:r>
      <w:r w:rsidR="00A75B70">
        <w:rPr>
          <w:rFonts w:ascii="標楷體" w:eastAsia="標楷體" w:hAnsi="標楷體" w:hint="eastAsia"/>
          <w:sz w:val="20"/>
          <w:szCs w:val="20"/>
        </w:rPr>
        <w:t>正確成交</w:t>
      </w:r>
      <w:r w:rsidR="00A75B70" w:rsidRPr="007C31B4">
        <w:rPr>
          <w:rFonts w:ascii="標楷體" w:eastAsia="標楷體" w:hAnsi="標楷體" w:hint="eastAsia"/>
          <w:sz w:val="20"/>
          <w:szCs w:val="20"/>
        </w:rPr>
        <w:t>金額</w:t>
      </w:r>
      <w:r w:rsidR="00635191">
        <w:rPr>
          <w:rFonts w:ascii="標楷體" w:eastAsia="標楷體" w:hAnsi="標楷體" w:hint="eastAsia"/>
          <w:sz w:val="20"/>
          <w:szCs w:val="20"/>
        </w:rPr>
        <w:t>合計數</w:t>
      </w:r>
      <w:r w:rsidR="00A75B70">
        <w:rPr>
          <w:rFonts w:ascii="標楷體" w:eastAsia="標楷體" w:hAnsi="標楷體" w:hint="eastAsia"/>
          <w:sz w:val="20"/>
          <w:szCs w:val="20"/>
        </w:rPr>
        <w:t>)</w:t>
      </w:r>
    </w:p>
    <w:p w:rsidR="000F4E45" w:rsidRPr="00B15224" w:rsidRDefault="000F4E45" w:rsidP="00E53347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買賣斷-買進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Pr="00B15224">
        <w:rPr>
          <w:rFonts w:ascii="標楷體" w:eastAsia="標楷體" w:hAnsi="標楷體" w:hint="eastAsia"/>
          <w:sz w:val="17"/>
          <w:szCs w:val="17"/>
        </w:rPr>
        <w:t xml:space="preserve">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Pr="00B15224">
        <w:rPr>
          <w:rFonts w:ascii="標楷體" w:eastAsia="標楷體" w:hAnsi="標楷體" w:hint="eastAsia"/>
          <w:sz w:val="17"/>
          <w:szCs w:val="17"/>
        </w:rPr>
        <w:t>14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買賣斷-賣出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Pr="00B15224">
        <w:rPr>
          <w:rFonts w:ascii="標楷體" w:eastAsia="標楷體" w:hAnsi="標楷體" w:hint="eastAsia"/>
          <w:sz w:val="17"/>
          <w:szCs w:val="17"/>
        </w:rPr>
        <w:t xml:space="preserve">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 xml:space="preserve">附條件原始買進: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附條件原始賣出: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 xml:space="preserve">附條件到期買進: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0F4E45" w:rsidRPr="00B15224" w:rsidRDefault="000F4E45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 xml:space="preserve">附條件到期賣出: </w:t>
      </w:r>
      <w:r w:rsidR="00A75B70" w:rsidRPr="00B15224">
        <w:rPr>
          <w:rFonts w:ascii="標楷體" w:eastAsia="標楷體" w:hAnsi="標楷體" w:hint="eastAsia"/>
          <w:sz w:val="17"/>
          <w:szCs w:val="17"/>
        </w:rPr>
        <w:t>可輸入</w:t>
      </w:r>
      <w:r w:rsidR="00C76CEB" w:rsidRPr="00B15224">
        <w:rPr>
          <w:rFonts w:ascii="標楷體" w:eastAsia="標楷體" w:hAnsi="標楷體" w:hint="eastAsia"/>
          <w:sz w:val="17"/>
          <w:szCs w:val="17"/>
        </w:rPr>
        <w:t>14位整數2位小數</w:t>
      </w:r>
      <w:r w:rsidRPr="00B15224">
        <w:rPr>
          <w:rFonts w:ascii="標楷體" w:eastAsia="標楷體" w:hAnsi="標楷體" w:hint="eastAsia"/>
          <w:sz w:val="17"/>
          <w:szCs w:val="17"/>
        </w:rPr>
        <w:t>。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(大於或等於0)</w:t>
      </w:r>
    </w:p>
    <w:p w:rsidR="00857A97" w:rsidRPr="00B15224" w:rsidRDefault="00857A97" w:rsidP="000F4E45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總合計數      : 以上6欄位加總</w:t>
      </w:r>
    </w:p>
    <w:p w:rsidR="000F4E45" w:rsidRPr="007C31B4" w:rsidRDefault="00A4519D" w:rsidP="000F4E45">
      <w:pPr>
        <w:rPr>
          <w:rFonts w:ascii="標楷體" w:eastAsia="標楷體" w:hAnsi="標楷體"/>
          <w:sz w:val="20"/>
          <w:szCs w:val="20"/>
        </w:rPr>
      </w:pPr>
      <w:r w:rsidRPr="007C31B4">
        <w:rPr>
          <w:rFonts w:ascii="標楷體" w:eastAsia="標楷體" w:hAnsi="標楷體" w:hint="eastAsia"/>
          <w:b/>
        </w:rPr>
        <w:t>應修正數</w:t>
      </w:r>
      <w:r w:rsidR="00A65510" w:rsidRPr="007C31B4">
        <w:rPr>
          <w:rFonts w:ascii="標楷體" w:eastAsia="標楷體" w:hAnsi="標楷體" w:hint="eastAsia"/>
          <w:b/>
        </w:rPr>
        <w:t>:</w:t>
      </w:r>
      <w:r w:rsidR="00F01BA1" w:rsidRPr="007C31B4">
        <w:rPr>
          <w:rFonts w:ascii="標楷體" w:eastAsia="標楷體" w:hAnsi="標楷體" w:hint="eastAsia"/>
          <w:b/>
        </w:rPr>
        <w:t xml:space="preserve"> </w:t>
      </w:r>
      <w:r w:rsidR="00A65510" w:rsidRPr="007C31B4">
        <w:rPr>
          <w:rFonts w:ascii="標楷體" w:eastAsia="標楷體" w:hAnsi="標楷體" w:hint="eastAsia"/>
          <w:sz w:val="20"/>
          <w:szCs w:val="20"/>
        </w:rPr>
        <w:t>系統計算申報差異數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買賣斷-買進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Pr="00B15224">
        <w:rPr>
          <w:rFonts w:ascii="標楷體" w:eastAsia="標楷體" w:hAnsi="標楷體" w:hint="eastAsia"/>
          <w:sz w:val="17"/>
          <w:szCs w:val="17"/>
        </w:rPr>
        <w:t>: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Pr="00B15224">
        <w:rPr>
          <w:rFonts w:ascii="標楷體" w:eastAsia="標楷體" w:hAnsi="標楷體" w:hint="eastAsia"/>
          <w:sz w:val="17"/>
          <w:szCs w:val="17"/>
        </w:rPr>
        <w:t>應申報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>-</w:t>
      </w:r>
      <w:r w:rsidRPr="00B15224">
        <w:rPr>
          <w:rFonts w:ascii="標楷體" w:eastAsia="標楷體" w:hAnsi="標楷體" w:hint="eastAsia"/>
          <w:sz w:val="17"/>
          <w:szCs w:val="17"/>
        </w:rPr>
        <w:t>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買賣斷-賣出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  </w:t>
      </w:r>
      <w:r w:rsidRPr="00B15224">
        <w:rPr>
          <w:rFonts w:ascii="標楷體" w:eastAsia="標楷體" w:hAnsi="標楷體" w:hint="eastAsia"/>
          <w:sz w:val="17"/>
          <w:szCs w:val="17"/>
        </w:rPr>
        <w:t>:</w:t>
      </w:r>
      <w:r w:rsidR="00E53347" w:rsidRPr="00B15224">
        <w:rPr>
          <w:rFonts w:ascii="標楷體" w:eastAsia="標楷體" w:hAnsi="標楷體" w:hint="eastAsia"/>
          <w:sz w:val="17"/>
          <w:szCs w:val="17"/>
        </w:rPr>
        <w:t xml:space="preserve"> </w:t>
      </w:r>
      <w:r w:rsidRPr="00B15224">
        <w:rPr>
          <w:rFonts w:ascii="標楷體" w:eastAsia="標楷體" w:hAnsi="標楷體" w:hint="eastAsia"/>
          <w:sz w:val="17"/>
          <w:szCs w:val="17"/>
        </w:rPr>
        <w:t>應申報-已申報。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附條件原始買進: 應申報-已申報。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附條件原始賣出: 應申報-已申報。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附條件到期買進: 應申報-已申報。</w:t>
      </w:r>
    </w:p>
    <w:p w:rsidR="00A4519D" w:rsidRPr="00B15224" w:rsidRDefault="00A4519D" w:rsidP="00A4519D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附條件到期賣出: 應申報-已申報。</w:t>
      </w:r>
    </w:p>
    <w:p w:rsidR="00857A97" w:rsidRPr="00B15224" w:rsidRDefault="00857A97" w:rsidP="00857A97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總合計數      : 以上6欄位加總</w:t>
      </w:r>
      <w:r w:rsidR="005D2BF4" w:rsidRPr="00B15224">
        <w:rPr>
          <w:rFonts w:ascii="標楷體" w:eastAsia="標楷體" w:hAnsi="標楷體" w:hint="eastAsia"/>
          <w:sz w:val="17"/>
          <w:szCs w:val="17"/>
        </w:rPr>
        <w:t>。</w:t>
      </w:r>
    </w:p>
    <w:p w:rsidR="004C4EAF" w:rsidRPr="007C31B4" w:rsidRDefault="004C4EAF" w:rsidP="00A4519D">
      <w:pPr>
        <w:rPr>
          <w:rFonts w:ascii="標楷體" w:eastAsia="標楷體" w:hAnsi="標楷體"/>
          <w:b/>
          <w:szCs w:val="24"/>
        </w:rPr>
      </w:pPr>
      <w:r w:rsidRPr="007C31B4">
        <w:rPr>
          <w:rFonts w:ascii="標楷體" w:eastAsia="標楷體" w:hAnsi="標楷體" w:hint="eastAsia"/>
          <w:b/>
          <w:szCs w:val="24"/>
        </w:rPr>
        <w:t>資料月份</w:t>
      </w:r>
    </w:p>
    <w:p w:rsidR="004C4EAF" w:rsidRPr="00B15224" w:rsidRDefault="004C4EAF" w:rsidP="004C4EAF">
      <w:pPr>
        <w:rPr>
          <w:rFonts w:ascii="標楷體" w:eastAsia="標楷體" w:hAnsi="標楷體"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資料月份      =</w:t>
      </w:r>
      <w:r w:rsidR="00160DE5" w:rsidRPr="00B15224">
        <w:rPr>
          <w:rFonts w:ascii="標楷體" w:eastAsia="標楷體" w:hAnsi="標楷體" w:hint="eastAsia"/>
          <w:sz w:val="17"/>
          <w:szCs w:val="17"/>
        </w:rPr>
        <w:t>申報</w:t>
      </w:r>
      <w:r w:rsidRPr="00B15224">
        <w:rPr>
          <w:rFonts w:ascii="標楷體" w:eastAsia="標楷體" w:hAnsi="標楷體" w:hint="eastAsia"/>
          <w:sz w:val="17"/>
          <w:szCs w:val="17"/>
        </w:rPr>
        <w:t>上一月份</w:t>
      </w:r>
      <w:r w:rsidR="00160DE5" w:rsidRPr="00B15224">
        <w:rPr>
          <w:rFonts w:ascii="標楷體" w:eastAsia="標楷體" w:hAnsi="標楷體" w:hint="eastAsia"/>
          <w:sz w:val="17"/>
          <w:szCs w:val="17"/>
        </w:rPr>
        <w:t>資料。</w:t>
      </w:r>
    </w:p>
    <w:p w:rsidR="004C4EAF" w:rsidRPr="007C31B4" w:rsidRDefault="00A65510" w:rsidP="004C4EAF">
      <w:pPr>
        <w:rPr>
          <w:rFonts w:ascii="標楷體" w:eastAsia="標楷體" w:hAnsi="標楷體"/>
          <w:b/>
          <w:szCs w:val="24"/>
        </w:rPr>
      </w:pPr>
      <w:r w:rsidRPr="007C31B4">
        <w:rPr>
          <w:rFonts w:ascii="標楷體" w:eastAsia="標楷體" w:hAnsi="標楷體" w:hint="eastAsia"/>
          <w:b/>
          <w:szCs w:val="24"/>
        </w:rPr>
        <w:t>修正</w:t>
      </w:r>
      <w:r w:rsidR="004C4EAF" w:rsidRPr="007C31B4">
        <w:rPr>
          <w:rFonts w:ascii="標楷體" w:eastAsia="標楷體" w:hAnsi="標楷體" w:hint="eastAsia"/>
          <w:b/>
          <w:szCs w:val="24"/>
        </w:rPr>
        <w:t>說明</w:t>
      </w:r>
    </w:p>
    <w:p w:rsidR="004C4EAF" w:rsidRPr="00B15224" w:rsidRDefault="00A65510" w:rsidP="00B15224">
      <w:pPr>
        <w:ind w:left="1275" w:hangingChars="750" w:hanging="1275"/>
        <w:rPr>
          <w:rFonts w:ascii="標楷體" w:eastAsia="標楷體" w:hAnsi="標楷體"/>
          <w:b/>
          <w:sz w:val="17"/>
          <w:szCs w:val="17"/>
        </w:rPr>
      </w:pPr>
      <w:r w:rsidRPr="00B15224">
        <w:rPr>
          <w:rFonts w:ascii="標楷體" w:eastAsia="標楷體" w:hAnsi="標楷體" w:hint="eastAsia"/>
          <w:sz w:val="17"/>
          <w:szCs w:val="17"/>
        </w:rPr>
        <w:t>修正</w:t>
      </w:r>
      <w:r w:rsidR="004C4EAF" w:rsidRPr="00B15224">
        <w:rPr>
          <w:rFonts w:ascii="標楷體" w:eastAsia="標楷體" w:hAnsi="標楷體" w:hint="eastAsia"/>
          <w:sz w:val="17"/>
          <w:szCs w:val="17"/>
        </w:rPr>
        <w:t>說明      :</w:t>
      </w:r>
      <w:r w:rsidRPr="00B15224">
        <w:rPr>
          <w:rFonts w:ascii="標楷體" w:eastAsia="標楷體" w:hAnsi="標楷體" w:hint="eastAsia"/>
          <w:sz w:val="17"/>
          <w:szCs w:val="17"/>
        </w:rPr>
        <w:t>如該資料月份任一應修正數不為0，請</w:t>
      </w:r>
      <w:r w:rsidR="003859EE" w:rsidRPr="00B15224">
        <w:rPr>
          <w:rFonts w:ascii="標楷體" w:eastAsia="標楷體" w:hAnsi="標楷體" w:hint="eastAsia"/>
          <w:sz w:val="17"/>
          <w:szCs w:val="17"/>
        </w:rPr>
        <w:t>務必</w:t>
      </w:r>
      <w:r w:rsidRPr="00B15224">
        <w:rPr>
          <w:rFonts w:ascii="標楷體" w:eastAsia="標楷體" w:hAnsi="標楷體" w:hint="eastAsia"/>
          <w:sz w:val="17"/>
          <w:szCs w:val="17"/>
        </w:rPr>
        <w:t>於此欄位做簡短說明，字數上限100字</w:t>
      </w:r>
      <w:r w:rsidR="003859EE" w:rsidRPr="00B15224">
        <w:rPr>
          <w:rFonts w:ascii="標楷體" w:eastAsia="標楷體" w:hAnsi="標楷體" w:hint="eastAsia"/>
          <w:sz w:val="17"/>
          <w:szCs w:val="17"/>
        </w:rPr>
        <w:t>(含標點符號)</w:t>
      </w:r>
      <w:r w:rsidR="004C4EAF" w:rsidRPr="00B15224">
        <w:rPr>
          <w:rFonts w:ascii="標楷體" w:eastAsia="標楷體" w:hAnsi="標楷體" w:hint="eastAsia"/>
          <w:sz w:val="17"/>
          <w:szCs w:val="17"/>
        </w:rPr>
        <w:t>。</w:t>
      </w:r>
    </w:p>
    <w:p w:rsidR="007C31B4" w:rsidRPr="007C31B4" w:rsidRDefault="007C31B4" w:rsidP="00C23D23">
      <w:pPr>
        <w:rPr>
          <w:rFonts w:ascii="標楷體" w:eastAsia="標楷體" w:hAnsi="標楷體"/>
          <w:sz w:val="20"/>
          <w:szCs w:val="20"/>
        </w:rPr>
      </w:pPr>
    </w:p>
    <w:p w:rsidR="007C31B4" w:rsidRPr="007C31B4" w:rsidRDefault="007C31B4" w:rsidP="00C23D23">
      <w:pPr>
        <w:rPr>
          <w:rFonts w:ascii="標楷體" w:eastAsia="標楷體" w:hAnsi="標楷體"/>
          <w:sz w:val="20"/>
          <w:szCs w:val="20"/>
        </w:rPr>
      </w:pPr>
    </w:p>
    <w:p w:rsidR="007C31B4" w:rsidRPr="007C31B4" w:rsidRDefault="007C31B4" w:rsidP="00C23D23">
      <w:pPr>
        <w:rPr>
          <w:rFonts w:ascii="標楷體" w:eastAsia="標楷體" w:hAnsi="標楷體"/>
          <w:sz w:val="20"/>
          <w:szCs w:val="20"/>
        </w:rPr>
      </w:pPr>
    </w:p>
    <w:p w:rsidR="007C31B4" w:rsidRPr="007C31B4" w:rsidRDefault="007C31B4" w:rsidP="00C23D23">
      <w:pPr>
        <w:rPr>
          <w:rFonts w:ascii="標楷體" w:eastAsia="標楷體" w:hAnsi="標楷體"/>
          <w:sz w:val="20"/>
          <w:szCs w:val="20"/>
        </w:rPr>
      </w:pPr>
    </w:p>
    <w:p w:rsidR="007C31B4" w:rsidRPr="007C31B4" w:rsidRDefault="007C31B4" w:rsidP="00C23D23">
      <w:pPr>
        <w:rPr>
          <w:rFonts w:ascii="標楷體" w:eastAsia="標楷體" w:hAnsi="標楷體"/>
          <w:sz w:val="20"/>
          <w:szCs w:val="20"/>
        </w:rPr>
      </w:pPr>
    </w:p>
    <w:p w:rsidR="007C31B4" w:rsidRPr="007C31B4" w:rsidRDefault="007C31B4" w:rsidP="00C23D23">
      <w:pPr>
        <w:rPr>
          <w:rFonts w:ascii="標楷體" w:eastAsia="標楷體" w:hAnsi="標楷體"/>
          <w:sz w:val="20"/>
          <w:szCs w:val="20"/>
        </w:rPr>
      </w:pPr>
    </w:p>
    <w:p w:rsidR="007C31B4" w:rsidRPr="007C31B4" w:rsidRDefault="007C31B4" w:rsidP="00C23D23">
      <w:pPr>
        <w:rPr>
          <w:rFonts w:ascii="標楷體" w:eastAsia="標楷體" w:hAnsi="標楷體"/>
          <w:sz w:val="20"/>
          <w:szCs w:val="20"/>
        </w:rPr>
      </w:pPr>
    </w:p>
    <w:p w:rsidR="00635191" w:rsidRPr="00635191" w:rsidRDefault="00635191" w:rsidP="007C31B4">
      <w:pPr>
        <w:rPr>
          <w:rFonts w:ascii="標楷體" w:eastAsia="標楷體" w:hAnsi="標楷體"/>
          <w:b/>
          <w:color w:val="FF0000"/>
        </w:rPr>
      </w:pPr>
      <w:r w:rsidRPr="00635191">
        <w:rPr>
          <w:rFonts w:ascii="標楷體" w:eastAsia="標楷體" w:hAnsi="標楷體" w:hint="eastAsia"/>
          <w:b/>
          <w:color w:val="FF0000"/>
        </w:rPr>
        <w:lastRenderedPageBreak/>
        <w:t>操作範例</w:t>
      </w:r>
    </w:p>
    <w:p w:rsidR="007C31B4" w:rsidRP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「</w:t>
      </w:r>
      <w:r w:rsidRPr="007C31B4">
        <w:rPr>
          <w:rFonts w:ascii="標楷體" w:eastAsia="標楷體" w:hAnsi="標楷體" w:hint="eastAsia"/>
          <w:b/>
          <w:kern w:val="0"/>
        </w:rPr>
        <w:t>Tran01已申報合計數</w:t>
      </w:r>
      <w:r w:rsidRPr="007C31B4">
        <w:rPr>
          <w:rFonts w:ascii="標楷體" w:eastAsia="標楷體" w:hAnsi="標楷體" w:hint="eastAsia"/>
        </w:rPr>
        <w:t>」為券商</w:t>
      </w:r>
      <w:r w:rsidR="00635191">
        <w:rPr>
          <w:rFonts w:ascii="標楷體" w:eastAsia="標楷體" w:hAnsi="標楷體" w:hint="eastAsia"/>
        </w:rPr>
        <w:t>資料</w:t>
      </w:r>
      <w:r w:rsidRPr="007C31B4">
        <w:rPr>
          <w:rFonts w:ascii="標楷體" w:eastAsia="標楷體" w:hAnsi="標楷體" w:hint="eastAsia"/>
        </w:rPr>
        <w:t>月份已經申報之數字，請證券商確認，將正確數字填入「</w:t>
      </w:r>
      <w:r w:rsidRPr="007C31B4">
        <w:rPr>
          <w:rFonts w:ascii="標楷體" w:eastAsia="標楷體" w:hAnsi="標楷體" w:hint="eastAsia"/>
          <w:b/>
        </w:rPr>
        <w:t>Tran01應申報合計數</w:t>
      </w:r>
      <w:r w:rsidRPr="007C31B4">
        <w:rPr>
          <w:rFonts w:ascii="標楷體" w:eastAsia="標楷體" w:hAnsi="標楷體" w:hint="eastAsia"/>
        </w:rPr>
        <w:t>」，若有差異，請在</w:t>
      </w:r>
      <w:proofErr w:type="gramStart"/>
      <w:r w:rsidRPr="007C31B4">
        <w:rPr>
          <w:rFonts w:ascii="標楷體" w:eastAsia="標楷體" w:hAnsi="標楷體" w:hint="eastAsia"/>
        </w:rPr>
        <w:t>右邊「</w:t>
      </w:r>
      <w:proofErr w:type="gramEnd"/>
      <w:r w:rsidRPr="007C31B4">
        <w:rPr>
          <w:rFonts w:ascii="標楷體" w:eastAsia="標楷體" w:hAnsi="標楷體" w:hint="eastAsia"/>
        </w:rPr>
        <w:t>修正說明」</w:t>
      </w:r>
      <w:r w:rsidR="00635191">
        <w:rPr>
          <w:rFonts w:ascii="標楷體" w:eastAsia="標楷體" w:hAnsi="標楷體" w:hint="eastAsia"/>
        </w:rPr>
        <w:t>欄位</w:t>
      </w:r>
      <w:r w:rsidRPr="007C31B4">
        <w:rPr>
          <w:rFonts w:ascii="標楷體" w:eastAsia="標楷體" w:hAnsi="標楷體" w:hint="eastAsia"/>
        </w:rPr>
        <w:t>說明原因</w:t>
      </w:r>
      <w:r w:rsidR="00635191" w:rsidRPr="007C31B4">
        <w:rPr>
          <w:rFonts w:ascii="標楷體" w:eastAsia="標楷體" w:hAnsi="標楷體" w:hint="eastAsia"/>
        </w:rPr>
        <w:t>(字數上限100字</w:t>
      </w:r>
      <w:r w:rsidR="00635191">
        <w:rPr>
          <w:rFonts w:ascii="標楷體" w:eastAsia="標楷體" w:hAnsi="標楷體" w:hint="eastAsia"/>
        </w:rPr>
        <w:t>，含標點符號</w:t>
      </w:r>
      <w:r w:rsidR="00635191" w:rsidRPr="007C31B4">
        <w:rPr>
          <w:rFonts w:ascii="標楷體" w:eastAsia="標楷體" w:hAnsi="標楷體" w:hint="eastAsia"/>
        </w:rPr>
        <w:t>)</w:t>
      </w:r>
      <w:r w:rsidRPr="007C31B4">
        <w:rPr>
          <w:rFonts w:ascii="標楷體" w:eastAsia="標楷體" w:hAnsi="標楷體" w:hint="eastAsia"/>
        </w:rPr>
        <w:t>。</w:t>
      </w:r>
    </w:p>
    <w:p w:rsidR="007C31B4" w:rsidRPr="00635191" w:rsidRDefault="007C31B4" w:rsidP="007C31B4">
      <w:pPr>
        <w:rPr>
          <w:rFonts w:ascii="標楷體" w:eastAsia="標楷體" w:hAnsi="標楷體"/>
          <w:b/>
          <w:color w:val="FF0000"/>
        </w:rPr>
      </w:pPr>
      <w:r w:rsidRPr="00635191">
        <w:rPr>
          <w:rFonts w:ascii="標楷體" w:eastAsia="標楷體" w:hAnsi="標楷體" w:hint="eastAsia"/>
          <w:b/>
          <w:color w:val="FF0000"/>
        </w:rPr>
        <w:t>範例</w:t>
      </w:r>
      <w:proofErr w:type="gramStart"/>
      <w:r w:rsidRPr="00635191">
        <w:rPr>
          <w:rFonts w:ascii="標楷體" w:eastAsia="標楷體" w:hAnsi="標楷體" w:hint="eastAsia"/>
          <w:b/>
          <w:color w:val="FF0000"/>
        </w:rPr>
        <w:t>一</w:t>
      </w:r>
      <w:proofErr w:type="gramEnd"/>
    </w:p>
    <w:p w:rsidR="007C31B4" w:rsidRDefault="007C31B4" w:rsidP="007C31B4">
      <w:pPr>
        <w:rPr>
          <w:rFonts w:ascii="新細明體" w:eastAsia="新細明體" w:hAnsi="新細明體" w:hint="eastAsia"/>
        </w:rPr>
      </w:pPr>
      <w:r>
        <w:rPr>
          <w:rFonts w:ascii="標楷體" w:eastAsia="標楷體" w:hAnsi="標楷體" w:hint="eastAsia"/>
        </w:rPr>
        <w:t>當月已申報合計數與正確應申報合計數相同</w:t>
      </w:r>
      <w:r w:rsidR="00635191">
        <w:rPr>
          <w:rFonts w:ascii="標楷體" w:eastAsia="標楷體" w:hAnsi="標楷體" w:hint="eastAsia"/>
        </w:rPr>
        <w:t>，無須填寫說明</w:t>
      </w:r>
      <w:r>
        <w:rPr>
          <w:rFonts w:ascii="新細明體" w:eastAsia="新細明體" w:hAnsi="新細明體" w:hint="eastAsia"/>
        </w:rPr>
        <w:t>。</w:t>
      </w:r>
    </w:p>
    <w:p w:rsidR="001421FB" w:rsidRPr="007C31B4" w:rsidRDefault="001421FB" w:rsidP="007C31B4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</w:rPr>
        <w:drawing>
          <wp:inline distT="0" distB="0" distL="0" distR="0">
            <wp:extent cx="4314092" cy="1899138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75" cy="190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1B4" w:rsidRDefault="007C31B4" w:rsidP="007C31B4">
      <w:pPr>
        <w:rPr>
          <w:rFonts w:ascii="標楷體" w:eastAsia="標楷體" w:hAnsi="標楷體" w:hint="eastAsia"/>
        </w:rPr>
      </w:pPr>
      <w:r w:rsidRPr="007C31B4">
        <w:rPr>
          <w:rFonts w:ascii="標楷體" w:eastAsia="標楷體" w:hAnsi="標楷體" w:hint="eastAsia"/>
        </w:rPr>
        <w:t>輸入完畢,請按右上角「申報」，出現「請問是否要送出tran01m申報」，按「確定」</w:t>
      </w:r>
    </w:p>
    <w:p w:rsidR="001421FB" w:rsidRPr="007C31B4" w:rsidRDefault="001421FB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314092" cy="215704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52" cy="21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B4" w:rsidRP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出現「申報成功」，Tran01m即為成功申報。</w:t>
      </w:r>
    </w:p>
    <w:p w:rsidR="007C31B4" w:rsidRPr="007C31B4" w:rsidRDefault="001421FB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 wp14:anchorId="7E706E67" wp14:editId="3A487116">
            <wp:extent cx="4314092" cy="2215662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22" cy="2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B4" w:rsidRPr="00635191" w:rsidRDefault="007C31B4" w:rsidP="007C31B4">
      <w:pPr>
        <w:rPr>
          <w:rFonts w:ascii="標楷體" w:eastAsia="標楷體" w:hAnsi="標楷體"/>
          <w:b/>
          <w:color w:val="FF0000"/>
        </w:rPr>
      </w:pPr>
      <w:r w:rsidRPr="00635191">
        <w:rPr>
          <w:rFonts w:ascii="標楷體" w:eastAsia="標楷體" w:hAnsi="標楷體" w:hint="eastAsia"/>
          <w:b/>
          <w:color w:val="FF0000"/>
        </w:rPr>
        <w:lastRenderedPageBreak/>
        <w:t>範例二</w:t>
      </w:r>
    </w:p>
    <w:p w:rsidR="005A0AED" w:rsidRDefault="007C31B4" w:rsidP="00635191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當月已申報合計數與正確應申報合計數有差異</w:t>
      </w:r>
      <w:r>
        <w:rPr>
          <w:rFonts w:ascii="新細明體" w:eastAsia="新細明體" w:hAnsi="新細明體" w:hint="eastAsia"/>
        </w:rPr>
        <w:t>。</w:t>
      </w:r>
    </w:p>
    <w:p w:rsidR="00635191" w:rsidRPr="007C31B4" w:rsidRDefault="00635191" w:rsidP="00635191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差異</w:t>
      </w:r>
      <w:r w:rsidRPr="007C31B4">
        <w:rPr>
          <w:rFonts w:ascii="標楷體" w:eastAsia="標楷體" w:hAnsi="標楷體" w:hint="eastAsia"/>
        </w:rPr>
        <w:t>原因輸入「</w:t>
      </w:r>
      <w:r>
        <w:rPr>
          <w:rFonts w:ascii="標楷體" w:eastAsia="標楷體" w:hAnsi="標楷體" w:hint="eastAsia"/>
        </w:rPr>
        <w:t>修正說明</w:t>
      </w:r>
      <w:r w:rsidRPr="007C31B4">
        <w:rPr>
          <w:rFonts w:ascii="標楷體" w:eastAsia="標楷體" w:hAnsi="標楷體" w:hint="eastAsia"/>
        </w:rPr>
        <w:t>」欄位</w:t>
      </w:r>
      <w:r>
        <w:rPr>
          <w:rFonts w:ascii="標楷體" w:eastAsia="標楷體" w:hAnsi="標楷體" w:hint="eastAsia"/>
        </w:rPr>
        <w:t>，若修正欄位留空</w:t>
      </w:r>
      <w:r w:rsidRPr="007C31B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無法成功申報</w:t>
      </w:r>
      <w:r>
        <w:rPr>
          <w:rFonts w:ascii="新細明體" w:eastAsia="新細明體" w:hAnsi="新細明體" w:hint="eastAsia"/>
        </w:rPr>
        <w:t>。</w:t>
      </w:r>
    </w:p>
    <w:p w:rsidR="007C31B4" w:rsidRPr="007C31B4" w:rsidRDefault="001421FB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402015" cy="2476465"/>
            <wp:effectExtent l="0" t="0" r="0" b="63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28" cy="24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按下申報之後，出現「請問是否要送出tran01m申報」，按「確定」</w:t>
      </w:r>
    </w:p>
    <w:p w:rsidR="007C31B4" w:rsidRPr="007C31B4" w:rsidRDefault="001421FB" w:rsidP="007C31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360985" cy="2455495"/>
            <wp:effectExtent l="0" t="0" r="1905" b="254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82" cy="2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B4" w:rsidRPr="007C31B4" w:rsidRDefault="007C31B4" w:rsidP="007C31B4">
      <w:pPr>
        <w:rPr>
          <w:rFonts w:ascii="標楷體" w:eastAsia="標楷體" w:hAnsi="標楷體"/>
        </w:rPr>
      </w:pPr>
      <w:r w:rsidRPr="007C31B4">
        <w:rPr>
          <w:rFonts w:ascii="標楷體" w:eastAsia="標楷體" w:hAnsi="標楷體" w:hint="eastAsia"/>
        </w:rPr>
        <w:t>出現「申報成功」，Tran01m即為成功申報。</w:t>
      </w:r>
    </w:p>
    <w:p w:rsidR="00C23D23" w:rsidRPr="007C31B4" w:rsidRDefault="001421FB" w:rsidP="000F4E4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4300968" cy="2397369"/>
            <wp:effectExtent l="0" t="0" r="4445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86" cy="239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D23" w:rsidRPr="007C31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51" w:rsidRDefault="00386C51" w:rsidP="00382E85">
      <w:r>
        <w:separator/>
      </w:r>
    </w:p>
  </w:endnote>
  <w:endnote w:type="continuationSeparator" w:id="0">
    <w:p w:rsidR="00386C51" w:rsidRDefault="00386C51" w:rsidP="0038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51" w:rsidRDefault="00386C51" w:rsidP="00382E85">
      <w:r>
        <w:separator/>
      </w:r>
    </w:p>
  </w:footnote>
  <w:footnote w:type="continuationSeparator" w:id="0">
    <w:p w:rsidR="00386C51" w:rsidRDefault="00386C51" w:rsidP="0038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0C4"/>
    <w:multiLevelType w:val="hybridMultilevel"/>
    <w:tmpl w:val="FC6E9D6E"/>
    <w:lvl w:ilvl="0" w:tplc="BC9AED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BF"/>
    <w:rsid w:val="000329F9"/>
    <w:rsid w:val="00051C57"/>
    <w:rsid w:val="00086F69"/>
    <w:rsid w:val="000B6718"/>
    <w:rsid w:val="000C4175"/>
    <w:rsid w:val="000F4E45"/>
    <w:rsid w:val="001057AC"/>
    <w:rsid w:val="00117BC1"/>
    <w:rsid w:val="00137036"/>
    <w:rsid w:val="001421FB"/>
    <w:rsid w:val="00145D5C"/>
    <w:rsid w:val="00160DE5"/>
    <w:rsid w:val="001826C5"/>
    <w:rsid w:val="001A1C28"/>
    <w:rsid w:val="001A62F0"/>
    <w:rsid w:val="001F5B22"/>
    <w:rsid w:val="001F6A56"/>
    <w:rsid w:val="00214E5F"/>
    <w:rsid w:val="00240FD4"/>
    <w:rsid w:val="002412BA"/>
    <w:rsid w:val="002526BA"/>
    <w:rsid w:val="0026010A"/>
    <w:rsid w:val="002B6848"/>
    <w:rsid w:val="002F7D58"/>
    <w:rsid w:val="003418C8"/>
    <w:rsid w:val="00382E85"/>
    <w:rsid w:val="003859EE"/>
    <w:rsid w:val="00386C51"/>
    <w:rsid w:val="003C2CA9"/>
    <w:rsid w:val="003C7DDB"/>
    <w:rsid w:val="00416CB2"/>
    <w:rsid w:val="0042679C"/>
    <w:rsid w:val="00450981"/>
    <w:rsid w:val="00466E7E"/>
    <w:rsid w:val="0049040E"/>
    <w:rsid w:val="004C4EAF"/>
    <w:rsid w:val="005053F7"/>
    <w:rsid w:val="00515403"/>
    <w:rsid w:val="0052365A"/>
    <w:rsid w:val="00564338"/>
    <w:rsid w:val="005A0AED"/>
    <w:rsid w:val="005C3454"/>
    <w:rsid w:val="005C485B"/>
    <w:rsid w:val="005D2BF4"/>
    <w:rsid w:val="00635191"/>
    <w:rsid w:val="006636CC"/>
    <w:rsid w:val="00681D72"/>
    <w:rsid w:val="006B4BAA"/>
    <w:rsid w:val="00732F09"/>
    <w:rsid w:val="00737C50"/>
    <w:rsid w:val="00750F4F"/>
    <w:rsid w:val="007B3F87"/>
    <w:rsid w:val="007C31B4"/>
    <w:rsid w:val="00800ED6"/>
    <w:rsid w:val="00802760"/>
    <w:rsid w:val="0082334F"/>
    <w:rsid w:val="00830EC3"/>
    <w:rsid w:val="00857A97"/>
    <w:rsid w:val="00861BA8"/>
    <w:rsid w:val="00866ED4"/>
    <w:rsid w:val="00877ECC"/>
    <w:rsid w:val="008866CB"/>
    <w:rsid w:val="008937E5"/>
    <w:rsid w:val="008B2201"/>
    <w:rsid w:val="00957975"/>
    <w:rsid w:val="00964731"/>
    <w:rsid w:val="009A393A"/>
    <w:rsid w:val="00A41E65"/>
    <w:rsid w:val="00A4519D"/>
    <w:rsid w:val="00A5674D"/>
    <w:rsid w:val="00A64162"/>
    <w:rsid w:val="00A65510"/>
    <w:rsid w:val="00A75B70"/>
    <w:rsid w:val="00AB3218"/>
    <w:rsid w:val="00AE01CF"/>
    <w:rsid w:val="00B12129"/>
    <w:rsid w:val="00B15224"/>
    <w:rsid w:val="00B17192"/>
    <w:rsid w:val="00B44979"/>
    <w:rsid w:val="00B61B31"/>
    <w:rsid w:val="00BB19C7"/>
    <w:rsid w:val="00BB2C61"/>
    <w:rsid w:val="00C23D23"/>
    <w:rsid w:val="00C47E3E"/>
    <w:rsid w:val="00C60E2B"/>
    <w:rsid w:val="00C672BF"/>
    <w:rsid w:val="00C76CEB"/>
    <w:rsid w:val="00CF7039"/>
    <w:rsid w:val="00D23AFB"/>
    <w:rsid w:val="00D353E1"/>
    <w:rsid w:val="00D4784B"/>
    <w:rsid w:val="00D87BC5"/>
    <w:rsid w:val="00D908DE"/>
    <w:rsid w:val="00D96C4A"/>
    <w:rsid w:val="00E21593"/>
    <w:rsid w:val="00E43568"/>
    <w:rsid w:val="00E51280"/>
    <w:rsid w:val="00E51BF7"/>
    <w:rsid w:val="00E53347"/>
    <w:rsid w:val="00E56454"/>
    <w:rsid w:val="00E63E06"/>
    <w:rsid w:val="00E75EE6"/>
    <w:rsid w:val="00EA74D5"/>
    <w:rsid w:val="00EC3037"/>
    <w:rsid w:val="00F01BA1"/>
    <w:rsid w:val="00F15251"/>
    <w:rsid w:val="00F1774C"/>
    <w:rsid w:val="00F32E97"/>
    <w:rsid w:val="00F53BD0"/>
    <w:rsid w:val="00F71840"/>
    <w:rsid w:val="00FD104A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E85"/>
    <w:rPr>
      <w:sz w:val="20"/>
      <w:szCs w:val="20"/>
    </w:rPr>
  </w:style>
  <w:style w:type="paragraph" w:styleId="a9">
    <w:name w:val="List Paragraph"/>
    <w:basedOn w:val="a"/>
    <w:uiPriority w:val="34"/>
    <w:qFormat/>
    <w:rsid w:val="00A451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E85"/>
    <w:rPr>
      <w:sz w:val="20"/>
      <w:szCs w:val="20"/>
    </w:rPr>
  </w:style>
  <w:style w:type="paragraph" w:styleId="a9">
    <w:name w:val="List Paragraph"/>
    <w:basedOn w:val="a"/>
    <w:uiPriority w:val="34"/>
    <w:qFormat/>
    <w:rsid w:val="00A451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82C6-A7AE-491D-B1D6-AEF461C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黃勁凱</dc:creator>
  <cp:lastModifiedBy>黃勁凱</cp:lastModifiedBy>
  <cp:revision>2</cp:revision>
  <cp:lastPrinted>2014-10-09T09:03:00Z</cp:lastPrinted>
  <dcterms:created xsi:type="dcterms:W3CDTF">2015-05-08T05:42:00Z</dcterms:created>
  <dcterms:modified xsi:type="dcterms:W3CDTF">2015-05-08T05:42:00Z</dcterms:modified>
</cp:coreProperties>
</file>