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7D3" w:rsidRDefault="009217D3" w:rsidP="009217D3">
      <w:pPr>
        <w:widowControl/>
        <w:spacing w:beforeLines="50" w:before="180" w:afterLines="50" w:after="180"/>
        <w:jc w:val="center"/>
      </w:pPr>
      <w:bookmarkStart w:id="0" w:name="_GoBack"/>
      <w:proofErr w:type="gramStart"/>
      <w:r>
        <w:rPr>
          <w:rFonts w:ascii="標楷體" w:eastAsia="標楷體" w:hAnsi="標楷體" w:hint="eastAsia"/>
          <w:sz w:val="36"/>
          <w:szCs w:val="36"/>
        </w:rPr>
        <w:t>興櫃股票</w:t>
      </w:r>
      <w:proofErr w:type="gramEnd"/>
      <w:r>
        <w:rPr>
          <w:noProof/>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-304800</wp:posOffset>
                </wp:positionV>
                <wp:extent cx="1190625" cy="495300"/>
                <wp:effectExtent l="0" t="0" r="9525"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0625" cy="495300"/>
                        </a:xfrm>
                        <a:prstGeom prst="rect">
                          <a:avLst/>
                        </a:prstGeom>
                        <a:solidFill>
                          <a:srgbClr val="FFFFFF"/>
                        </a:solidFill>
                        <a:ln>
                          <a:noFill/>
                          <a:prstDash/>
                        </a:ln>
                      </wps:spPr>
                      <wps:txbx>
                        <w:txbxContent>
                          <w:p w:rsidR="009217D3" w:rsidRDefault="009217D3" w:rsidP="009217D3">
                            <w:pPr>
                              <w:rPr>
                                <w:rFonts w:ascii="標楷體" w:eastAsia="標楷體" w:hAnsi="標楷體"/>
                                <w:bCs/>
                                <w:sz w:val="28"/>
                                <w:szCs w:val="28"/>
                              </w:rPr>
                            </w:pPr>
                            <w:r>
                              <w:rPr>
                                <w:rFonts w:ascii="標楷體" w:eastAsia="標楷體" w:hAnsi="標楷體" w:hint="eastAsia"/>
                                <w:bCs/>
                                <w:sz w:val="28"/>
                                <w:szCs w:val="28"/>
                              </w:rPr>
                              <w:t>附件七</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12pt;margin-top:-24pt;width:93.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" stroked="f">
                <v:textbox>
                  <w:txbxContent>
                    <w:p w:rsidR="009217D3" w:rsidRDefault="009217D3" w:rsidP="009217D3">
                      <w:pPr>
                        <w:rPr>
                          <w:rFonts w:ascii="標楷體" w:eastAsia="標楷體" w:hAnsi="標楷體"/>
                          <w:bCs/>
                          <w:sz w:val="28"/>
                          <w:szCs w:val="28"/>
                        </w:rPr>
                      </w:pPr>
                      <w:r>
                        <w:rPr>
                          <w:rFonts w:ascii="標楷體" w:eastAsia="標楷體" w:hAnsi="標楷體" w:hint="eastAsia"/>
                          <w:bCs/>
                          <w:sz w:val="28"/>
                          <w:szCs w:val="28"/>
                        </w:rPr>
                        <w:t>附件七</w:t>
                      </w:r>
                    </w:p>
                  </w:txbxContent>
                </v:textbox>
              </v:shape>
            </w:pict>
          </mc:Fallback>
        </mc:AlternateContent>
      </w:r>
      <w:r>
        <w:rPr>
          <w:rFonts w:eastAsia="標楷體" w:hint="eastAsia"/>
          <w:sz w:val="36"/>
        </w:rPr>
        <w:t>暫停櫃檯買賣申請書</w:t>
      </w:r>
    </w:p>
    <w:bookmarkEnd w:id="0"/>
    <w:tbl>
      <w:tblPr>
        <w:tblW w:w="5526" w:type="pct"/>
        <w:tblCellMar>
          <w:left w:w="10" w:type="dxa"/>
          <w:right w:w="10" w:type="dxa"/>
        </w:tblCellMar>
        <w:tblLook w:val="04A0" w:firstRow="1" w:lastRow="0" w:firstColumn="1" w:lastColumn="0" w:noHBand="0" w:noVBand="1"/>
      </w:tblPr>
      <w:tblGrid>
        <w:gridCol w:w="530"/>
        <w:gridCol w:w="8639"/>
      </w:tblGrid>
      <w:tr w:rsidR="009217D3" w:rsidTr="009217D3">
        <w:trPr>
          <w:trHeight w:val="8128"/>
        </w:trPr>
        <w:tc>
          <w:tcPr>
            <w:tcW w:w="5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217D3" w:rsidRDefault="009217D3">
            <w:pPr>
              <w:spacing w:before="180" w:line="400" w:lineRule="exact"/>
              <w:jc w:val="center"/>
              <w:rPr>
                <w:rFonts w:ascii="標楷體" w:eastAsia="標楷體" w:hAnsi="標楷體"/>
                <w:sz w:val="28"/>
              </w:rPr>
            </w:pPr>
          </w:p>
          <w:p w:rsidR="009217D3" w:rsidRDefault="009217D3">
            <w:pPr>
              <w:spacing w:before="180" w:line="400" w:lineRule="exact"/>
              <w:jc w:val="center"/>
              <w:rPr>
                <w:rFonts w:ascii="標楷體" w:eastAsia="標楷體" w:hAnsi="標楷體" w:hint="eastAsia"/>
                <w:sz w:val="28"/>
              </w:rPr>
            </w:pPr>
          </w:p>
          <w:p w:rsidR="009217D3" w:rsidRDefault="009217D3">
            <w:pPr>
              <w:spacing w:before="180" w:line="400" w:lineRule="exact"/>
              <w:jc w:val="center"/>
              <w:rPr>
                <w:rFonts w:ascii="標楷體" w:eastAsia="標楷體" w:hAnsi="標楷體" w:hint="eastAsia"/>
                <w:sz w:val="28"/>
              </w:rPr>
            </w:pPr>
          </w:p>
          <w:p w:rsidR="009217D3" w:rsidRDefault="009217D3">
            <w:pPr>
              <w:spacing w:before="180" w:line="400" w:lineRule="exact"/>
              <w:jc w:val="center"/>
              <w:rPr>
                <w:rFonts w:ascii="標楷體" w:eastAsia="標楷體" w:hAnsi="標楷體" w:hint="eastAsia"/>
                <w:sz w:val="28"/>
              </w:rPr>
            </w:pPr>
            <w:r>
              <w:rPr>
                <w:rFonts w:ascii="標楷體" w:eastAsia="標楷體" w:hAnsi="標楷體" w:hint="eastAsia"/>
                <w:sz w:val="28"/>
              </w:rPr>
              <w:t>申請事由</w:t>
            </w:r>
          </w:p>
          <w:p w:rsidR="009217D3" w:rsidRDefault="009217D3">
            <w:pPr>
              <w:spacing w:line="600" w:lineRule="exact"/>
              <w:jc w:val="center"/>
              <w:rPr>
                <w:rFonts w:ascii="標楷體" w:eastAsia="標楷體" w:hAnsi="標楷體" w:hint="eastAsia"/>
                <w:sz w:val="28"/>
              </w:rPr>
            </w:pPr>
          </w:p>
          <w:p w:rsidR="009217D3" w:rsidRDefault="009217D3">
            <w:pPr>
              <w:spacing w:line="600" w:lineRule="exact"/>
              <w:jc w:val="center"/>
              <w:rPr>
                <w:rFonts w:ascii="標楷體" w:eastAsia="標楷體" w:hAnsi="標楷體" w:hint="eastAsia"/>
                <w:sz w:val="28"/>
              </w:rPr>
            </w:pPr>
          </w:p>
        </w:tc>
        <w:tc>
          <w:tcPr>
            <w:tcW w:w="87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217D3" w:rsidRDefault="009217D3">
            <w:pPr>
              <w:spacing w:line="400" w:lineRule="exact"/>
              <w:rPr>
                <w:rFonts w:hint="eastAsia"/>
              </w:rPr>
            </w:pPr>
            <w:r>
              <w:rPr>
                <w:rFonts w:ascii="標楷體" w:eastAsia="標楷體" w:hAnsi="標楷體" w:hint="eastAsia"/>
                <w:sz w:val="32"/>
              </w:rPr>
              <w:t>一</w:t>
            </w:r>
            <w:r>
              <w:rPr>
                <w:rFonts w:ascii="標楷體" w:eastAsia="標楷體" w:hAnsi="標楷體" w:hint="eastAsia"/>
                <w:sz w:val="28"/>
              </w:rPr>
              <w:t>、申請時間：</w:t>
            </w:r>
            <w:r>
              <w:rPr>
                <w:rFonts w:ascii="標楷體" w:eastAsia="標楷體" w:hAnsi="標楷體" w:hint="eastAsia"/>
                <w:sz w:val="28"/>
                <w:u w:val="single"/>
              </w:rPr>
              <w:t xml:space="preserve">      </w:t>
            </w:r>
            <w:r>
              <w:rPr>
                <w:rFonts w:ascii="標楷體" w:eastAsia="標楷體" w:hAnsi="標楷體" w:hint="eastAsia"/>
                <w:sz w:val="28"/>
              </w:rPr>
              <w:t>年</w:t>
            </w:r>
            <w:r>
              <w:rPr>
                <w:rFonts w:ascii="標楷體" w:eastAsia="標楷體" w:hAnsi="標楷體" w:hint="eastAsia"/>
                <w:sz w:val="28"/>
                <w:u w:val="single"/>
              </w:rPr>
              <w:t xml:space="preserve">      </w:t>
            </w:r>
            <w:r>
              <w:rPr>
                <w:rFonts w:ascii="標楷體" w:eastAsia="標楷體" w:hAnsi="標楷體" w:hint="eastAsia"/>
                <w:sz w:val="28"/>
              </w:rPr>
              <w:t>月</w:t>
            </w:r>
            <w:r>
              <w:rPr>
                <w:rFonts w:ascii="標楷體" w:eastAsia="標楷體" w:hAnsi="標楷體" w:hint="eastAsia"/>
                <w:sz w:val="28"/>
                <w:u w:val="single"/>
              </w:rPr>
              <w:t xml:space="preserve">      </w:t>
            </w:r>
            <w:r>
              <w:rPr>
                <w:rFonts w:ascii="標楷體" w:eastAsia="標楷體" w:hAnsi="標楷體" w:hint="eastAsia"/>
                <w:sz w:val="28"/>
              </w:rPr>
              <w:t>日</w:t>
            </w:r>
            <w:r>
              <w:rPr>
                <w:rFonts w:ascii="標楷體" w:eastAsia="標楷體" w:hAnsi="標楷體" w:hint="eastAsia"/>
                <w:sz w:val="28"/>
                <w:u w:val="single"/>
              </w:rPr>
              <w:t xml:space="preserve">      </w:t>
            </w:r>
            <w:r>
              <w:rPr>
                <w:rFonts w:ascii="標楷體" w:eastAsia="標楷體" w:hAnsi="標楷體" w:hint="eastAsia"/>
                <w:sz w:val="28"/>
              </w:rPr>
              <w:t>時</w:t>
            </w:r>
            <w:r>
              <w:rPr>
                <w:rFonts w:ascii="標楷體" w:eastAsia="標楷體" w:hAnsi="標楷體" w:hint="eastAsia"/>
                <w:sz w:val="28"/>
                <w:u w:val="single"/>
              </w:rPr>
              <w:t xml:space="preserve">      </w:t>
            </w:r>
            <w:r>
              <w:rPr>
                <w:rFonts w:ascii="標楷體" w:eastAsia="標楷體" w:hAnsi="標楷體" w:hint="eastAsia"/>
                <w:sz w:val="28"/>
              </w:rPr>
              <w:t>分</w:t>
            </w:r>
          </w:p>
          <w:p w:rsidR="009217D3" w:rsidRDefault="009217D3">
            <w:pPr>
              <w:spacing w:line="400" w:lineRule="exact"/>
              <w:rPr>
                <w:rFonts w:ascii="標楷體" w:eastAsia="標楷體" w:hAnsi="標楷體"/>
                <w:sz w:val="28"/>
              </w:rPr>
            </w:pPr>
            <w:r>
              <w:rPr>
                <w:rFonts w:ascii="標楷體" w:eastAsia="標楷體" w:hAnsi="標楷體" w:hint="eastAsia"/>
                <w:sz w:val="28"/>
              </w:rPr>
              <w:t>二、申請事由：</w:t>
            </w:r>
          </w:p>
          <w:p w:rsidR="009217D3" w:rsidRDefault="009217D3" w:rsidP="004560FA">
            <w:pPr>
              <w:numPr>
                <w:ilvl w:val="0"/>
                <w:numId w:val="1"/>
              </w:numPr>
              <w:suppressAutoHyphens/>
              <w:autoSpaceDN w:val="0"/>
              <w:spacing w:line="400" w:lineRule="exact"/>
              <w:textAlignment w:val="baseline"/>
              <w:rPr>
                <w:rFonts w:hint="eastAsia"/>
              </w:rPr>
            </w:pPr>
            <w:r>
              <w:rPr>
                <w:rFonts w:ascii="標楷體" w:eastAsia="標楷體" w:hAnsi="標楷體" w:hint="eastAsia"/>
                <w:sz w:val="28"/>
              </w:rPr>
              <w:t>符合本中心</w:t>
            </w:r>
            <w:r>
              <w:rPr>
                <w:rFonts w:ascii="標楷體" w:eastAsia="標楷體" w:hAnsi="標楷體" w:hint="eastAsia"/>
                <w:sz w:val="28"/>
                <w:szCs w:val="28"/>
              </w:rPr>
              <w:t>「證券商營業處所</w:t>
            </w:r>
            <w:proofErr w:type="gramStart"/>
            <w:r>
              <w:rPr>
                <w:rFonts w:ascii="標楷體" w:eastAsia="標楷體" w:hAnsi="標楷體" w:hint="eastAsia"/>
                <w:sz w:val="28"/>
                <w:szCs w:val="28"/>
              </w:rPr>
              <w:t>買賣興櫃股票</w:t>
            </w:r>
            <w:proofErr w:type="gramEnd"/>
            <w:r>
              <w:rPr>
                <w:rFonts w:ascii="標楷體" w:eastAsia="標楷體" w:hAnsi="標楷體" w:hint="eastAsia"/>
                <w:sz w:val="28"/>
                <w:szCs w:val="28"/>
              </w:rPr>
              <w:t>審查準則」</w:t>
            </w:r>
            <w:r>
              <w:rPr>
                <w:rFonts w:ascii="標楷體" w:eastAsia="標楷體" w:hAnsi="標楷體" w:hint="eastAsia"/>
                <w:sz w:val="28"/>
              </w:rPr>
              <w:t>第三十七條之一第一項第___款規定情事。</w:t>
            </w:r>
          </w:p>
          <w:p w:rsidR="009217D3" w:rsidRDefault="009217D3" w:rsidP="004560FA">
            <w:pPr>
              <w:numPr>
                <w:ilvl w:val="0"/>
                <w:numId w:val="1"/>
              </w:numPr>
              <w:suppressAutoHyphens/>
              <w:autoSpaceDN w:val="0"/>
              <w:spacing w:line="400" w:lineRule="exact"/>
              <w:textAlignment w:val="baseline"/>
              <w:rPr>
                <w:rFonts w:ascii="標楷體" w:eastAsia="標楷體" w:hAnsi="標楷體"/>
                <w:sz w:val="28"/>
              </w:rPr>
            </w:pPr>
            <w:r>
              <w:rPr>
                <w:rFonts w:ascii="標楷體" w:eastAsia="標楷體" w:hAnsi="標楷體" w:hint="eastAsia"/>
                <w:sz w:val="28"/>
              </w:rPr>
              <w:t>詳予說明具體內容並檢附相關附件(如董事會開會通知)：</w:t>
            </w:r>
          </w:p>
          <w:p w:rsidR="009217D3" w:rsidRDefault="009217D3">
            <w:pPr>
              <w:spacing w:line="400" w:lineRule="exact"/>
              <w:rPr>
                <w:rFonts w:hint="eastAsia"/>
              </w:rPr>
            </w:pPr>
            <w:r>
              <w:rPr>
                <w:rFonts w:ascii="標楷體" w:eastAsia="標楷體" w:hAnsi="標楷體" w:hint="eastAsia"/>
                <w:sz w:val="28"/>
              </w:rPr>
              <w:t xml:space="preserve">      </w:t>
            </w:r>
            <w:r>
              <w:rPr>
                <w:rFonts w:ascii="標楷體" w:eastAsia="標楷體" w:hAnsi="標楷體" w:hint="eastAsia"/>
                <w:b/>
                <w:bCs/>
                <w:u w:val="single"/>
              </w:rPr>
              <w:t xml:space="preserve">　　　　　　　　　　       　　　　　　　　　</w:t>
            </w:r>
            <w:r>
              <w:rPr>
                <w:rFonts w:ascii="標楷體" w:eastAsia="標楷體" w:hAnsi="標楷體" w:hint="eastAsia"/>
                <w:u w:val="single"/>
              </w:rPr>
              <w:t xml:space="preserve">　　　　</w:t>
            </w:r>
            <w:r>
              <w:rPr>
                <w:rFonts w:ascii="標楷體" w:eastAsia="標楷體" w:hAnsi="標楷體" w:hint="eastAsia"/>
                <w:sz w:val="36"/>
                <w:u w:val="single"/>
              </w:rPr>
              <w:t xml:space="preserve">　          </w:t>
            </w:r>
          </w:p>
          <w:p w:rsidR="009217D3" w:rsidRDefault="009217D3">
            <w:pPr>
              <w:spacing w:before="180" w:line="400" w:lineRule="exact"/>
            </w:pPr>
            <w:r>
              <w:rPr>
                <w:rFonts w:ascii="標楷體" w:eastAsia="標楷體" w:hAnsi="標楷體" w:hint="eastAsia"/>
                <w:sz w:val="28"/>
              </w:rPr>
              <w:t xml:space="preserve">      </w:t>
            </w:r>
            <w:r>
              <w:rPr>
                <w:rFonts w:ascii="標楷體" w:eastAsia="標楷體" w:hAnsi="標楷體" w:hint="eastAsia"/>
                <w:b/>
                <w:bCs/>
                <w:u w:val="single"/>
              </w:rPr>
              <w:t xml:space="preserve">　　　　　　　　　　       　　　　　　　　　</w:t>
            </w:r>
            <w:r>
              <w:rPr>
                <w:rFonts w:ascii="標楷體" w:eastAsia="標楷體" w:hAnsi="標楷體" w:hint="eastAsia"/>
                <w:u w:val="single"/>
              </w:rPr>
              <w:t xml:space="preserve">　　　　</w:t>
            </w:r>
            <w:r>
              <w:rPr>
                <w:rFonts w:ascii="標楷體" w:eastAsia="標楷體" w:hAnsi="標楷體" w:hint="eastAsia"/>
                <w:sz w:val="36"/>
                <w:u w:val="single"/>
              </w:rPr>
              <w:t xml:space="preserve">　           </w:t>
            </w:r>
          </w:p>
          <w:p w:rsidR="009217D3" w:rsidRDefault="009217D3">
            <w:pPr>
              <w:spacing w:before="180" w:line="400" w:lineRule="exact"/>
            </w:pPr>
            <w:r>
              <w:rPr>
                <w:rFonts w:ascii="標楷體" w:eastAsia="標楷體" w:hAnsi="標楷體" w:hint="eastAsia"/>
                <w:sz w:val="28"/>
              </w:rPr>
              <w:t xml:space="preserve">   　　　　　　　　</w:t>
            </w:r>
          </w:p>
          <w:p w:rsidR="009217D3" w:rsidRDefault="009217D3">
            <w:pPr>
              <w:spacing w:before="180" w:line="400" w:lineRule="exact"/>
              <w:rPr>
                <w:rFonts w:ascii="標楷體" w:eastAsia="標楷體" w:hAnsi="標楷體"/>
                <w:sz w:val="28"/>
              </w:rPr>
            </w:pPr>
            <w:r>
              <w:rPr>
                <w:rFonts w:ascii="標楷體" w:eastAsia="標楷體" w:hAnsi="標楷體" w:hint="eastAsia"/>
                <w:sz w:val="28"/>
              </w:rPr>
              <w:t xml:space="preserve">　　　　　　　       　　　　　　　　　　　　　 </w:t>
            </w:r>
          </w:p>
          <w:p w:rsidR="009217D3" w:rsidRDefault="009217D3">
            <w:pPr>
              <w:spacing w:line="400" w:lineRule="exact"/>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4751705</wp:posOffset>
                      </wp:positionH>
                      <wp:positionV relativeFrom="paragraph">
                        <wp:posOffset>22225</wp:posOffset>
                      </wp:positionV>
                      <wp:extent cx="421005" cy="429895"/>
                      <wp:effectExtent l="0" t="0" r="17145" b="2730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1005" cy="429895"/>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9996CDC" id="矩形 4" o:spid="_x0000_s1026" style="position:absolute;margin-left:374.15pt;margin-top:1.75pt;width:33.15pt;height:3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" strokeweight=".26467mm">
                      <v:path arrowok="t"/>
                      <v:textbox inset="0,0,0,0"/>
                    </v:rect>
                  </w:pict>
                </mc:Fallback>
              </mc:AlternateContent>
            </w:r>
          </w:p>
          <w:p w:rsidR="009217D3" w:rsidRDefault="009217D3">
            <w:pPr>
              <w:spacing w:line="400" w:lineRule="exact"/>
              <w:rPr>
                <w:rFonts w:ascii="標楷體" w:eastAsia="標楷體" w:hAnsi="標楷體"/>
                <w:sz w:val="28"/>
              </w:rPr>
            </w:pPr>
            <w:r>
              <w:rPr>
                <w:rFonts w:ascii="標楷體" w:eastAsia="標楷體" w:hAnsi="標楷體" w:hint="eastAsia"/>
                <w:sz w:val="28"/>
              </w:rPr>
              <w:t xml:space="preserve">                      _________________股份有限公司</w:t>
            </w:r>
          </w:p>
          <w:p w:rsidR="009217D3" w:rsidRDefault="009217D3">
            <w:pPr>
              <w:spacing w:line="400" w:lineRule="exact"/>
              <w:rPr>
                <w:rFonts w:ascii="標楷體" w:eastAsia="標楷體" w:hAnsi="標楷體" w:hint="eastAsia"/>
                <w:sz w:val="28"/>
              </w:rPr>
            </w:pPr>
          </w:p>
          <w:p w:rsidR="009217D3" w:rsidRDefault="009217D3">
            <w:pPr>
              <w:spacing w:line="400" w:lineRule="exact"/>
              <w:rPr>
                <w:rFonts w:ascii="標楷體" w:eastAsia="標楷體" w:hAnsi="標楷體" w:hint="eastAsia"/>
                <w:sz w:val="28"/>
              </w:rPr>
            </w:pPr>
          </w:p>
          <w:p w:rsidR="009217D3" w:rsidRDefault="009217D3">
            <w:pPr>
              <w:spacing w:line="400" w:lineRule="exact"/>
              <w:rPr>
                <w:rFonts w:ascii="標楷體" w:eastAsia="標楷體" w:hAnsi="標楷體" w:hint="eastAsia"/>
                <w:sz w:val="28"/>
              </w:rPr>
            </w:pPr>
          </w:p>
          <w:p w:rsidR="009217D3" w:rsidRDefault="009217D3">
            <w:pPr>
              <w:spacing w:line="400" w:lineRule="exact"/>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4751705</wp:posOffset>
                      </wp:positionH>
                      <wp:positionV relativeFrom="paragraph">
                        <wp:posOffset>165100</wp:posOffset>
                      </wp:positionV>
                      <wp:extent cx="421005" cy="429895"/>
                      <wp:effectExtent l="0" t="0" r="17145" b="2730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1005" cy="429895"/>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4230CDA6" id="矩形 3" o:spid="_x0000_s1026" style="position:absolute;margin-left:374.15pt;margin-top:13pt;width:33.15pt;height:3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" strokeweight=".26467mm">
                      <v:path arrowok="t"/>
                      <v:textbox inset="0,0,0,0"/>
                    </v:rect>
                  </w:pict>
                </mc:Fallback>
              </mc:AlternateContent>
            </w:r>
            <w:r>
              <w:rPr>
                <w:rFonts w:ascii="標楷體" w:eastAsia="標楷體" w:hAnsi="標楷體" w:hint="eastAsia"/>
                <w:sz w:val="28"/>
              </w:rPr>
              <w:t xml:space="preserve">                               負責人_____________</w:t>
            </w:r>
          </w:p>
          <w:p w:rsidR="009217D3" w:rsidRDefault="009217D3">
            <w:pPr>
              <w:spacing w:line="400" w:lineRule="exact"/>
              <w:rPr>
                <w:rFonts w:ascii="標楷體" w:eastAsia="標楷體" w:hAnsi="標楷體"/>
                <w:sz w:val="28"/>
              </w:rPr>
            </w:pPr>
            <w:r>
              <w:rPr>
                <w:rFonts w:ascii="標楷體" w:eastAsia="標楷體" w:hAnsi="標楷體" w:hint="eastAsia"/>
                <w:sz w:val="28"/>
              </w:rPr>
              <w:t xml:space="preserve">                               </w:t>
            </w:r>
          </w:p>
          <w:p w:rsidR="009217D3" w:rsidRDefault="009217D3">
            <w:pPr>
              <w:spacing w:line="400" w:lineRule="exact"/>
              <w:rPr>
                <w:rFonts w:ascii="標楷體" w:eastAsia="標楷體" w:hAnsi="標楷體" w:hint="eastAsia"/>
                <w:sz w:val="28"/>
              </w:rPr>
            </w:pPr>
            <w:r>
              <w:rPr>
                <w:rFonts w:ascii="標楷體" w:eastAsia="標楷體" w:hAnsi="標楷體" w:hint="eastAsia"/>
                <w:sz w:val="28"/>
              </w:rPr>
              <w:t xml:space="preserve">                                   </w:t>
            </w:r>
          </w:p>
          <w:p w:rsidR="009217D3" w:rsidRDefault="009217D3">
            <w:pPr>
              <w:spacing w:line="400" w:lineRule="exact"/>
              <w:rPr>
                <w:rFonts w:hint="eastAsia"/>
              </w:rPr>
            </w:pPr>
            <w:r>
              <w:rPr>
                <w:rFonts w:ascii="標楷體" w:eastAsia="標楷體" w:hAnsi="標楷體" w:hint="eastAsia"/>
                <w:sz w:val="28"/>
              </w:rPr>
              <w:t xml:space="preserve">                                      年       月       日</w:t>
            </w:r>
          </w:p>
        </w:tc>
      </w:tr>
    </w:tbl>
    <w:p w:rsidR="009217D3" w:rsidRDefault="009217D3" w:rsidP="009217D3">
      <w:pPr>
        <w:spacing w:line="0" w:lineRule="atLeast"/>
        <w:ind w:left="360" w:hanging="360"/>
        <w:rPr>
          <w:rFonts w:ascii="標楷體" w:eastAsia="標楷體" w:hAnsi="標楷體"/>
          <w:sz w:val="20"/>
          <w:szCs w:val="20"/>
        </w:rPr>
      </w:pPr>
      <w:r>
        <w:rPr>
          <w:rFonts w:ascii="標楷體" w:eastAsia="標楷體" w:hAnsi="標楷體" w:hint="eastAsia"/>
          <w:sz w:val="20"/>
          <w:szCs w:val="20"/>
        </w:rPr>
        <w:t xml:space="preserve">  </w:t>
      </w:r>
    </w:p>
    <w:p w:rsidR="009217D3" w:rsidRDefault="009217D3" w:rsidP="009217D3">
      <w:pPr>
        <w:snapToGrid w:val="0"/>
        <w:spacing w:line="400" w:lineRule="exact"/>
        <w:ind w:left="565" w:right="-1" w:hanging="426"/>
        <w:rPr>
          <w:rFonts w:hint="eastAsia"/>
        </w:rPr>
      </w:pPr>
      <w:r>
        <w:rPr>
          <w:rFonts w:ascii="標楷體" w:eastAsia="標楷體" w:hAnsi="標楷體" w:hint="eastAsia"/>
          <w:sz w:val="20"/>
          <w:szCs w:val="20"/>
        </w:rPr>
        <w:t>(</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)發行人未依</w:t>
      </w:r>
      <w:r>
        <w:rPr>
          <w:rFonts w:ascii="Times New Roman" w:eastAsia="標楷體" w:hAnsi="Times New Roman" w:hint="eastAsia"/>
          <w:kern w:val="0"/>
          <w:sz w:val="20"/>
          <w:szCs w:val="20"/>
        </w:rPr>
        <w:t>「</w:t>
      </w:r>
      <w:r>
        <w:rPr>
          <w:rFonts w:ascii="Times New Roman" w:eastAsia="標楷體" w:hAnsi="Times New Roman" w:hint="eastAsia"/>
          <w:sz w:val="20"/>
          <w:szCs w:val="20"/>
        </w:rPr>
        <w:t>證券商營業處所</w:t>
      </w:r>
      <w:proofErr w:type="gramStart"/>
      <w:r>
        <w:rPr>
          <w:rFonts w:ascii="Times New Roman" w:eastAsia="標楷體" w:hAnsi="Times New Roman" w:hint="eastAsia"/>
          <w:sz w:val="20"/>
          <w:szCs w:val="20"/>
        </w:rPr>
        <w:t>買賣興櫃股票</w:t>
      </w:r>
      <w:proofErr w:type="gramEnd"/>
      <w:r>
        <w:rPr>
          <w:rFonts w:ascii="Times New Roman" w:eastAsia="標楷體" w:hAnsi="Times New Roman" w:hint="eastAsia"/>
          <w:sz w:val="20"/>
          <w:szCs w:val="20"/>
        </w:rPr>
        <w:t>審查準則</w:t>
      </w:r>
      <w:r>
        <w:rPr>
          <w:rFonts w:ascii="Times New Roman" w:eastAsia="標楷體" w:hAnsi="Times New Roman" w:hint="eastAsia"/>
          <w:kern w:val="0"/>
          <w:sz w:val="20"/>
          <w:szCs w:val="20"/>
        </w:rPr>
        <w:t>」第</w:t>
      </w:r>
      <w:r>
        <w:rPr>
          <w:rFonts w:ascii="Times New Roman" w:eastAsia="標楷體" w:hAnsi="Times New Roman"/>
          <w:kern w:val="0"/>
          <w:sz w:val="20"/>
          <w:szCs w:val="20"/>
        </w:rPr>
        <w:t>37</w:t>
      </w:r>
      <w:r>
        <w:rPr>
          <w:rFonts w:ascii="Times New Roman" w:eastAsia="標楷體" w:hAnsi="Times New Roman" w:hint="eastAsia"/>
          <w:kern w:val="0"/>
          <w:sz w:val="20"/>
          <w:szCs w:val="20"/>
        </w:rPr>
        <w:t>條之</w:t>
      </w:r>
      <w:r>
        <w:rPr>
          <w:rFonts w:ascii="Times New Roman" w:eastAsia="標楷體" w:hAnsi="Times New Roman"/>
          <w:kern w:val="0"/>
          <w:sz w:val="20"/>
          <w:szCs w:val="20"/>
        </w:rPr>
        <w:t>1</w:t>
      </w:r>
      <w:r>
        <w:rPr>
          <w:rFonts w:ascii="標楷體" w:eastAsia="標楷體" w:hAnsi="標楷體" w:hint="eastAsia"/>
          <w:kern w:val="0"/>
          <w:sz w:val="20"/>
          <w:szCs w:val="20"/>
        </w:rPr>
        <w:t>規定於期限內申請暫停櫃檯賣賣</w:t>
      </w:r>
      <w:r>
        <w:rPr>
          <w:rFonts w:ascii="Times New Roman" w:eastAsia="標楷體" w:hAnsi="Times New Roman" w:hint="eastAsia"/>
          <w:kern w:val="0"/>
          <w:sz w:val="20"/>
          <w:szCs w:val="20"/>
        </w:rPr>
        <w:t>者，本中心得依該準則第</w:t>
      </w:r>
      <w:r>
        <w:rPr>
          <w:rFonts w:ascii="Times New Roman" w:eastAsia="標楷體" w:hAnsi="Times New Roman"/>
          <w:kern w:val="0"/>
          <w:sz w:val="20"/>
          <w:szCs w:val="20"/>
        </w:rPr>
        <w:t>47</w:t>
      </w:r>
      <w:r>
        <w:rPr>
          <w:rFonts w:ascii="標楷體" w:eastAsia="標楷體" w:hAnsi="標楷體" w:hint="eastAsia"/>
          <w:kern w:val="0"/>
          <w:sz w:val="20"/>
          <w:szCs w:val="20"/>
        </w:rPr>
        <w:t>條規定辦理。</w:t>
      </w:r>
    </w:p>
    <w:p w:rsidR="009217D3" w:rsidRDefault="009217D3" w:rsidP="009217D3">
      <w:pPr>
        <w:snapToGrid w:val="0"/>
        <w:spacing w:line="400" w:lineRule="exact"/>
        <w:ind w:left="493" w:right="-1" w:hanging="354"/>
      </w:pPr>
      <w:r>
        <w:rPr>
          <w:rFonts w:ascii="標楷體" w:eastAsia="標楷體" w:hAnsi="標楷體" w:hint="eastAsia"/>
          <w:kern w:val="0"/>
          <w:sz w:val="20"/>
          <w:szCs w:val="20"/>
        </w:rPr>
        <w:t>(二)</w:t>
      </w:r>
      <w:r>
        <w:rPr>
          <w:rFonts w:ascii="標楷體" w:eastAsia="標楷體" w:hAnsi="標楷體" w:hint="eastAsia"/>
          <w:sz w:val="20"/>
          <w:szCs w:val="20"/>
        </w:rPr>
        <w:t>發行人</w:t>
      </w:r>
      <w:r>
        <w:rPr>
          <w:rFonts w:ascii="標楷體" w:eastAsia="標楷體" w:hAnsi="標楷體" w:hint="eastAsia"/>
          <w:kern w:val="0"/>
          <w:sz w:val="20"/>
          <w:szCs w:val="20"/>
        </w:rPr>
        <w:t>應據實填報，並加蓋公司及負責人印章，以示負責。</w:t>
      </w:r>
    </w:p>
    <w:p w:rsidR="009217D3" w:rsidRDefault="009217D3" w:rsidP="009217D3">
      <w:pPr>
        <w:snapToGrid w:val="0"/>
        <w:spacing w:line="400" w:lineRule="exact"/>
        <w:ind w:left="493" w:right="-1" w:hanging="354"/>
        <w:rPr>
          <w:rFonts w:ascii="標楷體" w:eastAsia="標楷體" w:hAnsi="標楷體"/>
          <w:kern w:val="0"/>
          <w:sz w:val="20"/>
          <w:szCs w:val="20"/>
        </w:rPr>
      </w:pPr>
      <w:r>
        <w:rPr>
          <w:rFonts w:ascii="標楷體" w:eastAsia="標楷體" w:hAnsi="標楷體" w:hint="eastAsia"/>
          <w:kern w:val="0"/>
          <w:sz w:val="20"/>
          <w:szCs w:val="20"/>
        </w:rPr>
        <w:t>(三)</w:t>
      </w:r>
      <w:r>
        <w:rPr>
          <w:rFonts w:ascii="標楷體" w:eastAsia="標楷體" w:hAnsi="標楷體" w:hint="eastAsia"/>
          <w:sz w:val="20"/>
          <w:szCs w:val="20"/>
        </w:rPr>
        <w:t>發行人</w:t>
      </w:r>
      <w:r>
        <w:rPr>
          <w:rFonts w:ascii="標楷體" w:eastAsia="標楷體" w:hAnsi="標楷體" w:hint="eastAsia"/>
          <w:kern w:val="0"/>
          <w:sz w:val="20"/>
          <w:szCs w:val="20"/>
        </w:rPr>
        <w:t>於重大訊息公開前，不得私下公布任何消息，以確保資訊之正確性及普及性。</w:t>
      </w:r>
    </w:p>
    <w:p w:rsidR="009217D3" w:rsidRPr="009217D3" w:rsidRDefault="009217D3" w:rsidP="009217D3">
      <w:pPr>
        <w:snapToGrid w:val="0"/>
        <w:spacing w:line="400" w:lineRule="exact"/>
        <w:ind w:left="504" w:right="-1" w:hanging="588"/>
        <w:rPr>
          <w:rFonts w:hint="eastAsia"/>
        </w:rPr>
      </w:pPr>
      <w:r>
        <w:rPr>
          <w:rFonts w:ascii="標楷體" w:eastAsia="標楷體" w:hAnsi="標楷體" w:hint="eastAsia"/>
          <w:sz w:val="20"/>
          <w:szCs w:val="20"/>
        </w:rPr>
        <w:t>※(四)發行人預計於營業日下午五時前公開或召開董事會決議相關重大情事，應於公開或召開前一</w:t>
      </w:r>
      <w:proofErr w:type="gramStart"/>
      <w:r>
        <w:rPr>
          <w:rFonts w:ascii="標楷體" w:eastAsia="標楷體" w:hAnsi="標楷體" w:hint="eastAsia"/>
          <w:sz w:val="20"/>
          <w:szCs w:val="20"/>
        </w:rPr>
        <w:t>營業日填具</w:t>
      </w:r>
      <w:proofErr w:type="gramEnd"/>
      <w:r>
        <w:rPr>
          <w:rFonts w:ascii="標楷體" w:eastAsia="標楷體" w:hAnsi="標楷體" w:hint="eastAsia"/>
          <w:sz w:val="20"/>
          <w:szCs w:val="20"/>
        </w:rPr>
        <w:t>本申請書，先行傳真至本中心上櫃審查</w:t>
      </w:r>
      <w:r>
        <w:rPr>
          <w:rFonts w:ascii="Times New Roman" w:eastAsia="標楷體" w:hAnsi="Times New Roman" w:hint="eastAsia"/>
          <w:sz w:val="20"/>
          <w:szCs w:val="20"/>
        </w:rPr>
        <w:t>部</w:t>
      </w:r>
      <w:proofErr w:type="gramStart"/>
      <w:r>
        <w:rPr>
          <w:rFonts w:ascii="Times New Roman" w:eastAsia="標楷體" w:hAnsi="Times New Roman" w:hint="eastAsia"/>
          <w:sz w:val="20"/>
          <w:szCs w:val="20"/>
        </w:rPr>
        <w:t>（</w:t>
      </w:r>
      <w:proofErr w:type="gramEnd"/>
      <w:r>
        <w:rPr>
          <w:rFonts w:ascii="Times New Roman" w:eastAsia="標楷體" w:hAnsi="Times New Roman"/>
          <w:sz w:val="20"/>
          <w:szCs w:val="20"/>
        </w:rPr>
        <w:t>FAX NO</w:t>
      </w:r>
      <w:r>
        <w:rPr>
          <w:rFonts w:ascii="Times New Roman" w:eastAsia="標楷體" w:hAnsi="Times New Roman" w:hint="eastAsia"/>
          <w:sz w:val="20"/>
          <w:szCs w:val="20"/>
        </w:rPr>
        <w:t>：</w:t>
      </w:r>
      <w:r>
        <w:rPr>
          <w:rFonts w:ascii="Times New Roman" w:eastAsia="標楷體" w:hAnsi="Times New Roman"/>
          <w:sz w:val="20"/>
          <w:szCs w:val="20"/>
        </w:rPr>
        <w:t>2364-5095</w:t>
      </w:r>
      <w:proofErr w:type="gramStart"/>
      <w:r>
        <w:rPr>
          <w:rFonts w:ascii="Times New Roman" w:eastAsia="標楷體" w:hAnsi="Times New Roman" w:hint="eastAsia"/>
          <w:sz w:val="20"/>
          <w:szCs w:val="20"/>
        </w:rPr>
        <w:t>）</w:t>
      </w:r>
      <w:proofErr w:type="gramEnd"/>
      <w:r>
        <w:rPr>
          <w:rFonts w:ascii="Times New Roman" w:eastAsia="標楷體" w:hAnsi="Times New Roman" w:hint="eastAsia"/>
          <w:sz w:val="20"/>
          <w:szCs w:val="20"/>
        </w:rPr>
        <w:t>，同時</w:t>
      </w:r>
      <w:r>
        <w:rPr>
          <w:rFonts w:ascii="標楷體" w:eastAsia="標楷體" w:hAnsi="標楷體" w:hint="eastAsia"/>
          <w:sz w:val="20"/>
          <w:szCs w:val="20"/>
        </w:rPr>
        <w:t>以電子郵件</w:t>
      </w:r>
      <w:proofErr w:type="gramStart"/>
      <w:r>
        <w:rPr>
          <w:rFonts w:ascii="標楷體" w:eastAsia="標楷體" w:hAnsi="標楷體" w:hint="eastAsia"/>
          <w:sz w:val="20"/>
          <w:szCs w:val="20"/>
        </w:rPr>
        <w:t>寄送並以</w:t>
      </w:r>
      <w:proofErr w:type="gramEnd"/>
      <w:r>
        <w:rPr>
          <w:rFonts w:ascii="標楷體" w:eastAsia="標楷體" w:hAnsi="標楷體" w:hint="eastAsia"/>
          <w:sz w:val="20"/>
          <w:szCs w:val="20"/>
        </w:rPr>
        <w:t>電話通知本中心承辦同仁。但因重大情事緊急致無法於時限內申請者，得於公開或召開之營業日上午七時前申請。</w:t>
      </w:r>
    </w:p>
    <w:sectPr w:rsidR="009217D3" w:rsidRPr="009217D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51585"/>
    <w:multiLevelType w:val="multilevel"/>
    <w:tmpl w:val="65F261EC"/>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382A6DA0"/>
    <w:multiLevelType w:val="multilevel"/>
    <w:tmpl w:val="C2EA437A"/>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D3"/>
    <w:rsid w:val="009217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DAB7"/>
  <w15:chartTrackingRefBased/>
  <w15:docId w15:val="{7BF2C519-E71D-44BA-9FAD-CA275A94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7D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LingHui</dc:creator>
  <cp:keywords/>
  <dc:description/>
  <cp:lastModifiedBy>LingHui</cp:lastModifiedBy>
  <cp:revision>1</cp:revision>
  <dcterms:created xsi:type="dcterms:W3CDTF">2019-07-11T02:16:00Z</dcterms:created>
  <dcterms:modified xsi:type="dcterms:W3CDTF">2019-07-11T02:19:00Z</dcterms:modified>
</cp:coreProperties>
</file>