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6E36" w14:textId="77777777" w:rsidR="00E872A5" w:rsidRDefault="006204AF">
      <w:pPr>
        <w:rPr>
          <w:rFonts w:ascii="標楷體" w:eastAsia="標楷體"/>
          <w:spacing w:val="60"/>
          <w:sz w:val="28"/>
        </w:rPr>
      </w:pPr>
      <w:r>
        <w:rPr>
          <w:rFonts w:ascii="標楷體" w:eastAsia="標楷體" w:hint="eastAsia"/>
          <w:color w:val="000000"/>
          <w:sz w:val="28"/>
        </w:rPr>
        <w:t>金融控股公司</w:t>
      </w:r>
      <w:r>
        <w:rPr>
          <w:rFonts w:ascii="標楷體" w:eastAsia="標楷體" w:hint="eastAsia"/>
          <w:sz w:val="28"/>
        </w:rPr>
        <w:t>股票櫃檯買賣申請書</w:t>
      </w:r>
      <w:r>
        <w:rPr>
          <w:rFonts w:ascii="標楷體" w:eastAsia="標楷體" w:hint="eastAsia"/>
          <w:color w:val="000000"/>
          <w:sz w:val="20"/>
        </w:rPr>
        <w:t>(經募集設立並嗣後始申請上櫃者適用之)</w:t>
      </w:r>
    </w:p>
    <w:p w14:paraId="29FAFCAA" w14:textId="77777777" w:rsidR="00E872A5" w:rsidRDefault="006204AF">
      <w:pPr>
        <w:rPr>
          <w:rFonts w:ascii="標楷體" w:eastAsia="標楷體"/>
        </w:rPr>
      </w:pPr>
      <w:r>
        <w:rPr>
          <w:rFonts w:ascii="標楷體" w:eastAsia="標楷體" w:hint="eastAsia"/>
        </w:rPr>
        <w:t>受文者：財團法人中華民國證券櫃檯買賣中心</w:t>
      </w:r>
    </w:p>
    <w:p w14:paraId="69DD7789" w14:textId="5BA8242F" w:rsidR="00E872A5" w:rsidRDefault="006204AF" w:rsidP="009711C9">
      <w:pPr>
        <w:ind w:left="964" w:hanging="964"/>
        <w:jc w:val="both"/>
        <w:rPr>
          <w:rFonts w:ascii="標楷體" w:eastAsia="標楷體"/>
          <w:sz w:val="22"/>
        </w:rPr>
      </w:pPr>
      <w:r>
        <w:rPr>
          <w:rFonts w:ascii="標楷體" w:eastAsia="標楷體" w:hint="eastAsia"/>
        </w:rPr>
        <w:t>主　旨：本公司奉准公開發行</w:t>
      </w:r>
      <w:r w:rsidR="00F023EB" w:rsidRPr="00F10295">
        <w:rPr>
          <w:rFonts w:ascii="標楷體" w:eastAsia="標楷體" w:hint="eastAsia"/>
        </w:rPr>
        <w:t>下</w:t>
      </w:r>
      <w:r w:rsidRPr="00F10295">
        <w:rPr>
          <w:rFonts w:ascii="標楷體" w:eastAsia="標楷體" w:hint="eastAsia"/>
        </w:rPr>
        <w:t>列股票，</w:t>
      </w:r>
      <w:proofErr w:type="gramStart"/>
      <w:r w:rsidRPr="00F10295">
        <w:rPr>
          <w:rFonts w:ascii="標楷體" w:eastAsia="標楷體" w:hint="eastAsia"/>
        </w:rPr>
        <w:t>擬向貴中心</w:t>
      </w:r>
      <w:proofErr w:type="gramEnd"/>
      <w:r w:rsidRPr="00F10295">
        <w:rPr>
          <w:rFonts w:ascii="標楷體" w:eastAsia="標楷體" w:hint="eastAsia"/>
        </w:rPr>
        <w:t>申請為櫃檯買賣，茲依證券商營業處所買賣有價證券管理辦法、金融控股公司法及貴中心有關章則之規定，檢具有價證券櫃檯買賣契約連同規定文件，</w:t>
      </w:r>
      <w:r w:rsidR="00F023EB" w:rsidRPr="00F10295">
        <w:rPr>
          <w:rFonts w:ascii="標楷體" w:eastAsia="標楷體" w:hint="eastAsia"/>
        </w:rPr>
        <w:t>敬</w:t>
      </w:r>
      <w:r w:rsidRPr="00F10295">
        <w:rPr>
          <w:rFonts w:ascii="標楷體" w:eastAsia="標楷體" w:hint="eastAsia"/>
        </w:rPr>
        <w:t>請</w:t>
      </w:r>
      <w:r w:rsidR="00F023EB" w:rsidRPr="00F10295">
        <w:rPr>
          <w:rFonts w:ascii="標楷體" w:eastAsia="標楷體" w:hint="eastAsia"/>
        </w:rPr>
        <w:t>惠予</w:t>
      </w:r>
      <w:r w:rsidRPr="00F10295">
        <w:rPr>
          <w:rFonts w:ascii="標楷體" w:eastAsia="標楷體" w:hint="eastAsia"/>
        </w:rPr>
        <w:t>辦</w:t>
      </w:r>
      <w:r>
        <w:rPr>
          <w:rFonts w:ascii="標楷體" w:eastAsia="標楷體" w:hint="eastAsia"/>
        </w:rPr>
        <w:t>理。</w:t>
      </w:r>
    </w:p>
    <w:tbl>
      <w:tblPr>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720"/>
        <w:gridCol w:w="1191"/>
        <w:gridCol w:w="1690"/>
        <w:gridCol w:w="1080"/>
        <w:gridCol w:w="224"/>
        <w:gridCol w:w="856"/>
        <w:gridCol w:w="845"/>
        <w:gridCol w:w="3476"/>
      </w:tblGrid>
      <w:tr w:rsidR="00E872A5" w14:paraId="0624FD10" w14:textId="77777777" w:rsidTr="00DD2CCE">
        <w:tc>
          <w:tcPr>
            <w:tcW w:w="1108" w:type="dxa"/>
            <w:gridSpan w:val="2"/>
            <w:vMerge w:val="restart"/>
            <w:vAlign w:val="center"/>
          </w:tcPr>
          <w:p w14:paraId="703FA60C" w14:textId="77777777" w:rsidR="00E872A5" w:rsidRDefault="006204AF">
            <w:pPr>
              <w:ind w:right="92"/>
              <w:jc w:val="distribute"/>
              <w:rPr>
                <w:rFonts w:ascii="標楷體" w:eastAsia="標楷體"/>
                <w:sz w:val="18"/>
              </w:rPr>
            </w:pPr>
            <w:r>
              <w:rPr>
                <w:rFonts w:ascii="標楷體" w:eastAsia="標楷體" w:hint="eastAsia"/>
                <w:sz w:val="18"/>
              </w:rPr>
              <w:t>公</w:t>
            </w:r>
            <w:r>
              <w:rPr>
                <w:rFonts w:ascii="標楷體" w:eastAsia="標楷體"/>
                <w:sz w:val="18"/>
              </w:rPr>
              <w:t xml:space="preserve">  </w:t>
            </w:r>
            <w:r>
              <w:rPr>
                <w:rFonts w:ascii="標楷體" w:eastAsia="標楷體" w:hint="eastAsia"/>
                <w:sz w:val="18"/>
              </w:rPr>
              <w:t>司</w:t>
            </w:r>
          </w:p>
          <w:p w14:paraId="54D20E0C" w14:textId="77777777" w:rsidR="00E872A5" w:rsidRDefault="006204AF">
            <w:pPr>
              <w:ind w:right="92"/>
              <w:jc w:val="distribute"/>
              <w:rPr>
                <w:rFonts w:ascii="標楷體" w:eastAsia="標楷體"/>
                <w:sz w:val="18"/>
              </w:rPr>
            </w:pPr>
            <w:r>
              <w:rPr>
                <w:rFonts w:ascii="標楷體" w:eastAsia="標楷體" w:hint="eastAsia"/>
                <w:sz w:val="18"/>
              </w:rPr>
              <w:t>名稱</w:t>
            </w:r>
          </w:p>
        </w:tc>
        <w:tc>
          <w:tcPr>
            <w:tcW w:w="2881" w:type="dxa"/>
            <w:gridSpan w:val="2"/>
            <w:vMerge w:val="restart"/>
            <w:vAlign w:val="center"/>
          </w:tcPr>
          <w:p w14:paraId="1971CD96" w14:textId="77777777" w:rsidR="00E872A5" w:rsidRDefault="00E872A5">
            <w:pPr>
              <w:rPr>
                <w:rFonts w:ascii="標楷體" w:eastAsia="標楷體"/>
                <w:sz w:val="18"/>
              </w:rPr>
            </w:pPr>
          </w:p>
          <w:p w14:paraId="3DE8A432" w14:textId="77777777" w:rsidR="00E872A5" w:rsidRDefault="00E872A5">
            <w:pPr>
              <w:rPr>
                <w:rFonts w:ascii="標楷體" w:eastAsia="標楷體"/>
                <w:sz w:val="18"/>
              </w:rPr>
            </w:pPr>
          </w:p>
        </w:tc>
        <w:tc>
          <w:tcPr>
            <w:tcW w:w="1080" w:type="dxa"/>
            <w:vMerge w:val="restart"/>
            <w:vAlign w:val="center"/>
          </w:tcPr>
          <w:p w14:paraId="20EFEE8E" w14:textId="77777777" w:rsidR="00E872A5" w:rsidRDefault="006204AF">
            <w:pPr>
              <w:jc w:val="distribute"/>
              <w:rPr>
                <w:rFonts w:ascii="標楷體" w:eastAsia="標楷體"/>
                <w:sz w:val="18"/>
              </w:rPr>
            </w:pPr>
            <w:r>
              <w:rPr>
                <w:rFonts w:ascii="標楷體" w:eastAsia="標楷體" w:hint="eastAsia"/>
                <w:sz w:val="18"/>
              </w:rPr>
              <w:t>資</w:t>
            </w:r>
            <w:r>
              <w:rPr>
                <w:rFonts w:ascii="標楷體" w:eastAsia="標楷體"/>
                <w:sz w:val="18"/>
              </w:rPr>
              <w:t xml:space="preserve"> </w:t>
            </w:r>
            <w:r>
              <w:rPr>
                <w:rFonts w:ascii="標楷體" w:eastAsia="標楷體" w:hint="eastAsia"/>
                <w:sz w:val="18"/>
              </w:rPr>
              <w:t>本</w:t>
            </w:r>
          </w:p>
          <w:p w14:paraId="2F9F6FA4" w14:textId="77777777" w:rsidR="00E872A5" w:rsidRDefault="006204AF">
            <w:pPr>
              <w:jc w:val="distribute"/>
              <w:rPr>
                <w:rFonts w:ascii="標楷體" w:eastAsia="標楷體"/>
                <w:sz w:val="18"/>
              </w:rPr>
            </w:pPr>
            <w:r>
              <w:rPr>
                <w:rFonts w:ascii="標楷體" w:eastAsia="標楷體" w:hint="eastAsia"/>
                <w:sz w:val="18"/>
              </w:rPr>
              <w:t>總</w:t>
            </w:r>
            <w:r>
              <w:rPr>
                <w:rFonts w:ascii="標楷體" w:eastAsia="標楷體"/>
                <w:sz w:val="18"/>
              </w:rPr>
              <w:t xml:space="preserve"> </w:t>
            </w:r>
            <w:r>
              <w:rPr>
                <w:rFonts w:ascii="標楷體" w:eastAsia="標楷體" w:hint="eastAsia"/>
                <w:sz w:val="18"/>
              </w:rPr>
              <w:t>額</w:t>
            </w:r>
          </w:p>
        </w:tc>
        <w:tc>
          <w:tcPr>
            <w:tcW w:w="1080" w:type="dxa"/>
            <w:gridSpan w:val="2"/>
            <w:vAlign w:val="center"/>
          </w:tcPr>
          <w:p w14:paraId="128AA6F2" w14:textId="77777777" w:rsidR="00E872A5" w:rsidRDefault="006204AF">
            <w:pPr>
              <w:jc w:val="distribute"/>
              <w:rPr>
                <w:rFonts w:ascii="標楷體" w:eastAsia="標楷體"/>
                <w:sz w:val="18"/>
              </w:rPr>
            </w:pPr>
            <w:r>
              <w:rPr>
                <w:rFonts w:ascii="標楷體" w:eastAsia="標楷體" w:hint="eastAsia"/>
                <w:sz w:val="18"/>
              </w:rPr>
              <w:t>登記資本額</w:t>
            </w:r>
          </w:p>
        </w:tc>
        <w:tc>
          <w:tcPr>
            <w:tcW w:w="4321" w:type="dxa"/>
            <w:gridSpan w:val="2"/>
            <w:vAlign w:val="center"/>
          </w:tcPr>
          <w:p w14:paraId="6C334683" w14:textId="77777777" w:rsidR="00E872A5" w:rsidRDefault="006204AF">
            <w:pPr>
              <w:jc w:val="both"/>
              <w:rPr>
                <w:rFonts w:ascii="標楷體" w:eastAsia="標楷體"/>
                <w:sz w:val="18"/>
              </w:rPr>
            </w:pPr>
            <w:r>
              <w:rPr>
                <w:rFonts w:ascii="標楷體" w:eastAsia="標楷體" w:hint="eastAsia"/>
                <w:sz w:val="18"/>
              </w:rPr>
              <w:t>新台幣　　　　　　　　　　　　　　　元</w:t>
            </w:r>
          </w:p>
        </w:tc>
      </w:tr>
      <w:tr w:rsidR="00E872A5" w14:paraId="70E01F6F" w14:textId="77777777" w:rsidTr="00DD2CCE">
        <w:tc>
          <w:tcPr>
            <w:tcW w:w="1108" w:type="dxa"/>
            <w:gridSpan w:val="2"/>
            <w:vMerge/>
          </w:tcPr>
          <w:p w14:paraId="540D10D3" w14:textId="77777777" w:rsidR="00E872A5" w:rsidRDefault="00E872A5">
            <w:pPr>
              <w:jc w:val="center"/>
              <w:rPr>
                <w:rFonts w:ascii="標楷體" w:eastAsia="標楷體"/>
                <w:sz w:val="18"/>
              </w:rPr>
            </w:pPr>
          </w:p>
        </w:tc>
        <w:tc>
          <w:tcPr>
            <w:tcW w:w="2881" w:type="dxa"/>
            <w:gridSpan w:val="2"/>
            <w:vMerge/>
          </w:tcPr>
          <w:p w14:paraId="144B4978" w14:textId="77777777" w:rsidR="00E872A5" w:rsidRDefault="00E872A5">
            <w:pPr>
              <w:jc w:val="center"/>
              <w:rPr>
                <w:rFonts w:ascii="標楷體" w:eastAsia="標楷體"/>
                <w:sz w:val="18"/>
              </w:rPr>
            </w:pPr>
          </w:p>
        </w:tc>
        <w:tc>
          <w:tcPr>
            <w:tcW w:w="1080" w:type="dxa"/>
            <w:vMerge/>
          </w:tcPr>
          <w:p w14:paraId="274E39C4" w14:textId="77777777" w:rsidR="00E872A5" w:rsidRDefault="00E872A5">
            <w:pPr>
              <w:jc w:val="center"/>
              <w:rPr>
                <w:rFonts w:ascii="標楷體" w:eastAsia="標楷體"/>
                <w:sz w:val="18"/>
              </w:rPr>
            </w:pPr>
          </w:p>
        </w:tc>
        <w:tc>
          <w:tcPr>
            <w:tcW w:w="1080" w:type="dxa"/>
            <w:gridSpan w:val="2"/>
          </w:tcPr>
          <w:p w14:paraId="7F0ADE61" w14:textId="77777777" w:rsidR="00E872A5" w:rsidRDefault="006204AF">
            <w:pPr>
              <w:jc w:val="distribute"/>
              <w:rPr>
                <w:rFonts w:ascii="標楷體" w:eastAsia="標楷體"/>
                <w:sz w:val="18"/>
              </w:rPr>
            </w:pPr>
            <w:r>
              <w:rPr>
                <w:rFonts w:ascii="標楷體" w:eastAsia="標楷體" w:hint="eastAsia"/>
                <w:sz w:val="18"/>
              </w:rPr>
              <w:t>實收資本額</w:t>
            </w:r>
          </w:p>
        </w:tc>
        <w:tc>
          <w:tcPr>
            <w:tcW w:w="4321" w:type="dxa"/>
            <w:gridSpan w:val="2"/>
            <w:vAlign w:val="center"/>
          </w:tcPr>
          <w:p w14:paraId="5F0228B2" w14:textId="77777777" w:rsidR="00E872A5" w:rsidRDefault="006204AF">
            <w:pPr>
              <w:jc w:val="both"/>
              <w:rPr>
                <w:rFonts w:ascii="標楷體" w:eastAsia="標楷體"/>
                <w:sz w:val="18"/>
              </w:rPr>
            </w:pPr>
            <w:r>
              <w:rPr>
                <w:rFonts w:ascii="標楷體" w:eastAsia="標楷體" w:hint="eastAsia"/>
                <w:sz w:val="18"/>
              </w:rPr>
              <w:t>新台幣　　　　　　　　　　　　　　　元</w:t>
            </w:r>
          </w:p>
        </w:tc>
      </w:tr>
      <w:tr w:rsidR="00E872A5" w14:paraId="5C6B1F72" w14:textId="77777777" w:rsidTr="00DD2CCE">
        <w:tc>
          <w:tcPr>
            <w:tcW w:w="1108" w:type="dxa"/>
            <w:gridSpan w:val="2"/>
          </w:tcPr>
          <w:p w14:paraId="6122DF4E" w14:textId="77777777" w:rsidR="00E872A5" w:rsidRDefault="006204AF">
            <w:pPr>
              <w:rPr>
                <w:rFonts w:ascii="標楷體" w:eastAsia="標楷體"/>
                <w:spacing w:val="96"/>
                <w:sz w:val="18"/>
              </w:rPr>
            </w:pPr>
            <w:r>
              <w:rPr>
                <w:rFonts w:ascii="標楷體" w:eastAsia="標楷體" w:hint="eastAsia"/>
                <w:spacing w:val="20"/>
                <w:sz w:val="18"/>
              </w:rPr>
              <w:t>設立日期</w:t>
            </w:r>
          </w:p>
        </w:tc>
        <w:tc>
          <w:tcPr>
            <w:tcW w:w="1191" w:type="dxa"/>
          </w:tcPr>
          <w:p w14:paraId="11DDA874" w14:textId="77777777" w:rsidR="00E872A5" w:rsidRDefault="00E872A5">
            <w:pPr>
              <w:rPr>
                <w:rFonts w:ascii="標楷體" w:eastAsia="標楷體"/>
                <w:sz w:val="18"/>
              </w:rPr>
            </w:pPr>
          </w:p>
        </w:tc>
        <w:tc>
          <w:tcPr>
            <w:tcW w:w="1690" w:type="dxa"/>
          </w:tcPr>
          <w:p w14:paraId="7F9419F1" w14:textId="77777777" w:rsidR="00E872A5" w:rsidRDefault="006204AF">
            <w:pPr>
              <w:jc w:val="distribute"/>
              <w:rPr>
                <w:rFonts w:ascii="標楷體" w:eastAsia="標楷體"/>
                <w:sz w:val="18"/>
              </w:rPr>
            </w:pPr>
            <w:r>
              <w:rPr>
                <w:rFonts w:ascii="標楷體" w:eastAsia="標楷體" w:hint="eastAsia"/>
                <w:sz w:val="18"/>
              </w:rPr>
              <w:t>變更登記日期</w:t>
            </w:r>
          </w:p>
        </w:tc>
        <w:tc>
          <w:tcPr>
            <w:tcW w:w="1304" w:type="dxa"/>
            <w:gridSpan w:val="2"/>
          </w:tcPr>
          <w:p w14:paraId="6FB42E68" w14:textId="77777777" w:rsidR="00E872A5" w:rsidRDefault="00E872A5">
            <w:pPr>
              <w:rPr>
                <w:rFonts w:ascii="標楷體" w:eastAsia="標楷體"/>
                <w:spacing w:val="20"/>
                <w:sz w:val="18"/>
              </w:rPr>
            </w:pPr>
          </w:p>
        </w:tc>
        <w:tc>
          <w:tcPr>
            <w:tcW w:w="1701" w:type="dxa"/>
            <w:gridSpan w:val="2"/>
          </w:tcPr>
          <w:p w14:paraId="6E652F5C" w14:textId="77777777" w:rsidR="00E872A5" w:rsidRDefault="006204AF">
            <w:pPr>
              <w:jc w:val="distribute"/>
              <w:rPr>
                <w:rFonts w:ascii="標楷體" w:eastAsia="標楷體"/>
                <w:sz w:val="18"/>
              </w:rPr>
            </w:pPr>
            <w:r>
              <w:rPr>
                <w:rFonts w:ascii="標楷體" w:eastAsia="標楷體" w:hint="eastAsia"/>
                <w:sz w:val="18"/>
              </w:rPr>
              <w:t>公司統一編號</w:t>
            </w:r>
          </w:p>
        </w:tc>
        <w:tc>
          <w:tcPr>
            <w:tcW w:w="3476" w:type="dxa"/>
          </w:tcPr>
          <w:p w14:paraId="3AD6C5B2" w14:textId="77777777" w:rsidR="00E872A5" w:rsidRDefault="00E872A5">
            <w:pPr>
              <w:jc w:val="center"/>
              <w:rPr>
                <w:rFonts w:ascii="標楷體" w:eastAsia="標楷體"/>
                <w:sz w:val="18"/>
              </w:rPr>
            </w:pPr>
          </w:p>
        </w:tc>
      </w:tr>
      <w:tr w:rsidR="00E872A5" w14:paraId="34FFE7A6" w14:textId="77777777" w:rsidTr="00DD2CCE">
        <w:tc>
          <w:tcPr>
            <w:tcW w:w="1108" w:type="dxa"/>
            <w:gridSpan w:val="2"/>
          </w:tcPr>
          <w:p w14:paraId="14A233D4" w14:textId="77777777" w:rsidR="00E872A5" w:rsidRDefault="006204AF">
            <w:pPr>
              <w:jc w:val="distribute"/>
              <w:rPr>
                <w:rFonts w:ascii="標楷體" w:eastAsia="標楷體"/>
                <w:sz w:val="18"/>
              </w:rPr>
            </w:pPr>
            <w:r>
              <w:rPr>
                <w:rFonts w:ascii="標楷體" w:eastAsia="標楷體" w:hint="eastAsia"/>
                <w:sz w:val="18"/>
              </w:rPr>
              <w:t>股票</w:t>
            </w:r>
          </w:p>
          <w:p w14:paraId="2DAB1692" w14:textId="77777777" w:rsidR="00E872A5" w:rsidRDefault="006204AF">
            <w:pPr>
              <w:jc w:val="distribute"/>
              <w:rPr>
                <w:rFonts w:ascii="標楷體" w:eastAsia="標楷體"/>
                <w:sz w:val="18"/>
              </w:rPr>
            </w:pPr>
            <w:r>
              <w:rPr>
                <w:rFonts w:ascii="標楷體" w:eastAsia="標楷體" w:hint="eastAsia"/>
                <w:sz w:val="18"/>
              </w:rPr>
              <w:t>種類</w:t>
            </w:r>
          </w:p>
        </w:tc>
        <w:tc>
          <w:tcPr>
            <w:tcW w:w="1191" w:type="dxa"/>
          </w:tcPr>
          <w:p w14:paraId="178DAE9E" w14:textId="77777777" w:rsidR="00E872A5" w:rsidRDefault="006204AF">
            <w:pPr>
              <w:jc w:val="distribute"/>
              <w:rPr>
                <w:rFonts w:ascii="標楷體" w:eastAsia="標楷體"/>
                <w:sz w:val="18"/>
              </w:rPr>
            </w:pPr>
            <w:r>
              <w:rPr>
                <w:rFonts w:ascii="標楷體" w:eastAsia="標楷體" w:hint="eastAsia"/>
                <w:sz w:val="18"/>
              </w:rPr>
              <w:t>每股金額</w:t>
            </w:r>
          </w:p>
          <w:p w14:paraId="31709321" w14:textId="77777777" w:rsidR="00E872A5" w:rsidRDefault="006204AF">
            <w:pPr>
              <w:jc w:val="distribute"/>
              <w:rPr>
                <w:rFonts w:ascii="標楷體" w:eastAsia="標楷體"/>
                <w:sz w:val="18"/>
              </w:rPr>
            </w:pPr>
            <w:r>
              <w:rPr>
                <w:rFonts w:ascii="標楷體" w:eastAsia="標楷體" w:hint="eastAsia"/>
                <w:sz w:val="18"/>
              </w:rPr>
              <w:t>（元）</w:t>
            </w:r>
          </w:p>
        </w:tc>
        <w:tc>
          <w:tcPr>
            <w:tcW w:w="1690" w:type="dxa"/>
          </w:tcPr>
          <w:p w14:paraId="46C92783" w14:textId="77777777" w:rsidR="00E872A5" w:rsidRDefault="006204AF">
            <w:pPr>
              <w:jc w:val="distribute"/>
              <w:rPr>
                <w:rFonts w:ascii="標楷體" w:eastAsia="標楷體"/>
                <w:sz w:val="18"/>
              </w:rPr>
            </w:pPr>
            <w:r>
              <w:rPr>
                <w:rFonts w:ascii="標楷體" w:eastAsia="標楷體" w:hint="eastAsia"/>
                <w:sz w:val="18"/>
              </w:rPr>
              <w:t>發行股數</w:t>
            </w:r>
          </w:p>
          <w:p w14:paraId="2DFDB438" w14:textId="77777777" w:rsidR="00E872A5" w:rsidRDefault="006204AF">
            <w:pPr>
              <w:jc w:val="distribute"/>
              <w:rPr>
                <w:rFonts w:ascii="標楷體" w:eastAsia="標楷體"/>
                <w:sz w:val="18"/>
              </w:rPr>
            </w:pPr>
            <w:r>
              <w:rPr>
                <w:rFonts w:ascii="標楷體" w:eastAsia="標楷體" w:hint="eastAsia"/>
                <w:sz w:val="18"/>
              </w:rPr>
              <w:t>（股）</w:t>
            </w:r>
          </w:p>
        </w:tc>
        <w:tc>
          <w:tcPr>
            <w:tcW w:w="1304" w:type="dxa"/>
            <w:gridSpan w:val="2"/>
          </w:tcPr>
          <w:p w14:paraId="78F783D5" w14:textId="77777777" w:rsidR="00E872A5" w:rsidRDefault="006204AF">
            <w:pPr>
              <w:jc w:val="distribute"/>
              <w:rPr>
                <w:rFonts w:ascii="標楷體" w:eastAsia="標楷體"/>
                <w:spacing w:val="20"/>
                <w:sz w:val="18"/>
              </w:rPr>
            </w:pPr>
            <w:r>
              <w:rPr>
                <w:rFonts w:ascii="標楷體" w:eastAsia="標楷體" w:hint="eastAsia"/>
                <w:spacing w:val="20"/>
                <w:sz w:val="18"/>
              </w:rPr>
              <w:t>發行總額</w:t>
            </w:r>
          </w:p>
          <w:p w14:paraId="4A898B1F" w14:textId="77777777" w:rsidR="00E872A5" w:rsidRDefault="006204AF">
            <w:pPr>
              <w:jc w:val="distribute"/>
              <w:rPr>
                <w:rFonts w:ascii="標楷體" w:eastAsia="標楷體"/>
                <w:spacing w:val="20"/>
                <w:sz w:val="18"/>
              </w:rPr>
            </w:pPr>
            <w:r>
              <w:rPr>
                <w:rFonts w:ascii="標楷體" w:eastAsia="標楷體" w:hint="eastAsia"/>
                <w:spacing w:val="20"/>
                <w:sz w:val="18"/>
              </w:rPr>
              <w:t>（元）</w:t>
            </w:r>
          </w:p>
        </w:tc>
        <w:tc>
          <w:tcPr>
            <w:tcW w:w="1701" w:type="dxa"/>
            <w:gridSpan w:val="2"/>
          </w:tcPr>
          <w:p w14:paraId="19AB1123" w14:textId="77777777" w:rsidR="00E872A5" w:rsidRDefault="006204AF">
            <w:pPr>
              <w:jc w:val="distribute"/>
              <w:rPr>
                <w:rFonts w:ascii="標楷體" w:eastAsia="標楷體"/>
                <w:sz w:val="18"/>
              </w:rPr>
            </w:pPr>
            <w:r>
              <w:rPr>
                <w:rFonts w:ascii="標楷體" w:eastAsia="標楷體" w:hint="eastAsia"/>
                <w:sz w:val="18"/>
              </w:rPr>
              <w:t>發行</w:t>
            </w:r>
          </w:p>
          <w:p w14:paraId="52BD1C44" w14:textId="77777777" w:rsidR="00E872A5" w:rsidRDefault="006204AF">
            <w:pPr>
              <w:jc w:val="distribute"/>
              <w:rPr>
                <w:rFonts w:ascii="標楷體" w:eastAsia="標楷體"/>
                <w:sz w:val="18"/>
              </w:rPr>
            </w:pPr>
            <w:r>
              <w:rPr>
                <w:rFonts w:ascii="標楷體" w:eastAsia="標楷體" w:hint="eastAsia"/>
                <w:sz w:val="18"/>
              </w:rPr>
              <w:t>日期</w:t>
            </w:r>
          </w:p>
        </w:tc>
        <w:tc>
          <w:tcPr>
            <w:tcW w:w="3476" w:type="dxa"/>
          </w:tcPr>
          <w:p w14:paraId="3BF25184" w14:textId="77777777" w:rsidR="00E872A5" w:rsidRDefault="006204AF">
            <w:pPr>
              <w:jc w:val="distribute"/>
              <w:rPr>
                <w:rFonts w:ascii="標楷體" w:eastAsia="標楷體"/>
                <w:sz w:val="18"/>
              </w:rPr>
            </w:pPr>
            <w:r>
              <w:rPr>
                <w:rFonts w:ascii="標楷體" w:eastAsia="標楷體" w:hint="eastAsia"/>
                <w:sz w:val="18"/>
              </w:rPr>
              <w:t>最近一次核准</w:t>
            </w:r>
          </w:p>
          <w:p w14:paraId="5A2E159C" w14:textId="77777777" w:rsidR="00E872A5" w:rsidRDefault="006204AF">
            <w:pPr>
              <w:jc w:val="distribute"/>
              <w:rPr>
                <w:rFonts w:ascii="標楷體" w:eastAsia="標楷體"/>
                <w:sz w:val="18"/>
              </w:rPr>
            </w:pPr>
            <w:r>
              <w:rPr>
                <w:rFonts w:ascii="標楷體" w:eastAsia="標楷體" w:hint="eastAsia"/>
                <w:sz w:val="18"/>
              </w:rPr>
              <w:t>公開發行文號</w:t>
            </w:r>
          </w:p>
        </w:tc>
      </w:tr>
      <w:tr w:rsidR="00E872A5" w14:paraId="6AAEC11A" w14:textId="77777777" w:rsidTr="00DD2CCE">
        <w:tc>
          <w:tcPr>
            <w:tcW w:w="1108" w:type="dxa"/>
            <w:gridSpan w:val="2"/>
          </w:tcPr>
          <w:p w14:paraId="5866AD4F" w14:textId="77777777" w:rsidR="00E872A5" w:rsidRDefault="006204AF">
            <w:pPr>
              <w:jc w:val="distribute"/>
              <w:rPr>
                <w:rFonts w:ascii="標楷體" w:eastAsia="標楷體"/>
                <w:sz w:val="18"/>
              </w:rPr>
            </w:pPr>
            <w:r>
              <w:rPr>
                <w:rFonts w:ascii="標楷體" w:eastAsia="標楷體" w:hint="eastAsia"/>
                <w:sz w:val="18"/>
              </w:rPr>
              <w:t>普通股</w:t>
            </w:r>
          </w:p>
        </w:tc>
        <w:tc>
          <w:tcPr>
            <w:tcW w:w="1191" w:type="dxa"/>
          </w:tcPr>
          <w:p w14:paraId="7613A004" w14:textId="77777777" w:rsidR="00E872A5" w:rsidRDefault="00E872A5">
            <w:pPr>
              <w:rPr>
                <w:rFonts w:ascii="標楷體" w:eastAsia="標楷體"/>
                <w:sz w:val="18"/>
              </w:rPr>
            </w:pPr>
          </w:p>
        </w:tc>
        <w:tc>
          <w:tcPr>
            <w:tcW w:w="1690" w:type="dxa"/>
          </w:tcPr>
          <w:p w14:paraId="69EE9E01" w14:textId="77777777" w:rsidR="00E872A5" w:rsidRDefault="00E872A5">
            <w:pPr>
              <w:jc w:val="distribute"/>
              <w:rPr>
                <w:rFonts w:ascii="標楷體" w:eastAsia="標楷體"/>
                <w:sz w:val="18"/>
              </w:rPr>
            </w:pPr>
          </w:p>
        </w:tc>
        <w:tc>
          <w:tcPr>
            <w:tcW w:w="1304" w:type="dxa"/>
            <w:gridSpan w:val="2"/>
          </w:tcPr>
          <w:p w14:paraId="02308394" w14:textId="77777777" w:rsidR="00E872A5" w:rsidRDefault="00E872A5">
            <w:pPr>
              <w:rPr>
                <w:rFonts w:ascii="標楷體" w:eastAsia="標楷體"/>
                <w:spacing w:val="20"/>
                <w:sz w:val="18"/>
              </w:rPr>
            </w:pPr>
          </w:p>
        </w:tc>
        <w:tc>
          <w:tcPr>
            <w:tcW w:w="1701" w:type="dxa"/>
            <w:gridSpan w:val="2"/>
          </w:tcPr>
          <w:p w14:paraId="1A3477DF" w14:textId="77777777" w:rsidR="00E872A5" w:rsidRDefault="00E872A5">
            <w:pPr>
              <w:jc w:val="distribute"/>
              <w:rPr>
                <w:rFonts w:ascii="標楷體" w:eastAsia="標楷體"/>
                <w:sz w:val="18"/>
              </w:rPr>
            </w:pPr>
          </w:p>
        </w:tc>
        <w:tc>
          <w:tcPr>
            <w:tcW w:w="3476" w:type="dxa"/>
          </w:tcPr>
          <w:p w14:paraId="69E754D8" w14:textId="77777777" w:rsidR="00E872A5" w:rsidRDefault="00E872A5">
            <w:pPr>
              <w:jc w:val="center"/>
              <w:rPr>
                <w:rFonts w:ascii="標楷體" w:eastAsia="標楷體"/>
                <w:sz w:val="18"/>
              </w:rPr>
            </w:pPr>
          </w:p>
        </w:tc>
      </w:tr>
      <w:tr w:rsidR="00E872A5" w14:paraId="18CD3BF8" w14:textId="77777777" w:rsidTr="00DD2CCE">
        <w:tc>
          <w:tcPr>
            <w:tcW w:w="1108" w:type="dxa"/>
            <w:gridSpan w:val="2"/>
          </w:tcPr>
          <w:p w14:paraId="4D32EC18" w14:textId="77777777" w:rsidR="00E872A5" w:rsidRDefault="006204AF">
            <w:pPr>
              <w:jc w:val="distribute"/>
              <w:rPr>
                <w:rFonts w:ascii="標楷體" w:eastAsia="標楷體"/>
                <w:sz w:val="18"/>
              </w:rPr>
            </w:pPr>
            <w:r>
              <w:rPr>
                <w:rFonts w:ascii="標楷體" w:eastAsia="標楷體" w:hint="eastAsia"/>
                <w:sz w:val="18"/>
              </w:rPr>
              <w:t>特別股</w:t>
            </w:r>
          </w:p>
        </w:tc>
        <w:tc>
          <w:tcPr>
            <w:tcW w:w="1191" w:type="dxa"/>
          </w:tcPr>
          <w:p w14:paraId="359832E8" w14:textId="77777777" w:rsidR="00E872A5" w:rsidRDefault="00E872A5">
            <w:pPr>
              <w:rPr>
                <w:rFonts w:ascii="標楷體" w:eastAsia="標楷體"/>
                <w:sz w:val="18"/>
              </w:rPr>
            </w:pPr>
          </w:p>
        </w:tc>
        <w:tc>
          <w:tcPr>
            <w:tcW w:w="1690" w:type="dxa"/>
          </w:tcPr>
          <w:p w14:paraId="2AE5AE1F" w14:textId="77777777" w:rsidR="00E872A5" w:rsidRDefault="00E872A5">
            <w:pPr>
              <w:jc w:val="distribute"/>
              <w:rPr>
                <w:rFonts w:ascii="標楷體" w:eastAsia="標楷體"/>
                <w:sz w:val="18"/>
              </w:rPr>
            </w:pPr>
          </w:p>
        </w:tc>
        <w:tc>
          <w:tcPr>
            <w:tcW w:w="1304" w:type="dxa"/>
            <w:gridSpan w:val="2"/>
          </w:tcPr>
          <w:p w14:paraId="4855ABCF" w14:textId="77777777" w:rsidR="00E872A5" w:rsidRDefault="00E872A5">
            <w:pPr>
              <w:rPr>
                <w:rFonts w:ascii="標楷體" w:eastAsia="標楷體"/>
                <w:spacing w:val="20"/>
                <w:sz w:val="18"/>
              </w:rPr>
            </w:pPr>
          </w:p>
        </w:tc>
        <w:tc>
          <w:tcPr>
            <w:tcW w:w="1701" w:type="dxa"/>
            <w:gridSpan w:val="2"/>
          </w:tcPr>
          <w:p w14:paraId="19AD0828" w14:textId="77777777" w:rsidR="00E872A5" w:rsidRDefault="00E872A5">
            <w:pPr>
              <w:jc w:val="distribute"/>
              <w:rPr>
                <w:rFonts w:ascii="標楷體" w:eastAsia="標楷體"/>
                <w:sz w:val="18"/>
              </w:rPr>
            </w:pPr>
          </w:p>
        </w:tc>
        <w:tc>
          <w:tcPr>
            <w:tcW w:w="3476" w:type="dxa"/>
          </w:tcPr>
          <w:p w14:paraId="1E1EA5D9" w14:textId="77777777" w:rsidR="00E872A5" w:rsidRDefault="00E872A5">
            <w:pPr>
              <w:jc w:val="center"/>
              <w:rPr>
                <w:rFonts w:ascii="標楷體" w:eastAsia="標楷體"/>
                <w:sz w:val="18"/>
              </w:rPr>
            </w:pPr>
          </w:p>
        </w:tc>
      </w:tr>
      <w:tr w:rsidR="00E872A5" w14:paraId="034323BE" w14:textId="77777777" w:rsidTr="00DD2CCE">
        <w:tc>
          <w:tcPr>
            <w:tcW w:w="1108" w:type="dxa"/>
            <w:gridSpan w:val="2"/>
          </w:tcPr>
          <w:p w14:paraId="14824D2C" w14:textId="77777777" w:rsidR="00E872A5" w:rsidRDefault="006204AF">
            <w:pPr>
              <w:jc w:val="distribute"/>
              <w:rPr>
                <w:rFonts w:ascii="標楷體" w:eastAsia="標楷體"/>
                <w:sz w:val="18"/>
              </w:rPr>
            </w:pPr>
            <w:r>
              <w:rPr>
                <w:rFonts w:ascii="標楷體" w:eastAsia="標楷體" w:hint="eastAsia"/>
                <w:sz w:val="18"/>
              </w:rPr>
              <w:t>合計</w:t>
            </w:r>
          </w:p>
        </w:tc>
        <w:tc>
          <w:tcPr>
            <w:tcW w:w="1191" w:type="dxa"/>
          </w:tcPr>
          <w:p w14:paraId="65D74DAD" w14:textId="77777777" w:rsidR="00E872A5" w:rsidRDefault="00E872A5">
            <w:pPr>
              <w:rPr>
                <w:rFonts w:ascii="標楷體" w:eastAsia="標楷體"/>
                <w:sz w:val="18"/>
              </w:rPr>
            </w:pPr>
          </w:p>
        </w:tc>
        <w:tc>
          <w:tcPr>
            <w:tcW w:w="1690" w:type="dxa"/>
          </w:tcPr>
          <w:p w14:paraId="0FCBC4A3" w14:textId="77777777" w:rsidR="00E872A5" w:rsidRDefault="00E872A5">
            <w:pPr>
              <w:jc w:val="distribute"/>
              <w:rPr>
                <w:rFonts w:ascii="標楷體" w:eastAsia="標楷體"/>
                <w:sz w:val="18"/>
              </w:rPr>
            </w:pPr>
          </w:p>
        </w:tc>
        <w:tc>
          <w:tcPr>
            <w:tcW w:w="1304" w:type="dxa"/>
            <w:gridSpan w:val="2"/>
          </w:tcPr>
          <w:p w14:paraId="17434C14" w14:textId="77777777" w:rsidR="00E872A5" w:rsidRDefault="00E872A5">
            <w:pPr>
              <w:rPr>
                <w:rFonts w:ascii="標楷體" w:eastAsia="標楷體"/>
                <w:spacing w:val="20"/>
                <w:sz w:val="18"/>
              </w:rPr>
            </w:pPr>
          </w:p>
        </w:tc>
        <w:tc>
          <w:tcPr>
            <w:tcW w:w="1701" w:type="dxa"/>
            <w:gridSpan w:val="2"/>
          </w:tcPr>
          <w:p w14:paraId="0BCA4AD9" w14:textId="77777777" w:rsidR="00E872A5" w:rsidRDefault="00E872A5">
            <w:pPr>
              <w:jc w:val="distribute"/>
              <w:rPr>
                <w:rFonts w:ascii="標楷體" w:eastAsia="標楷體"/>
                <w:sz w:val="18"/>
              </w:rPr>
            </w:pPr>
          </w:p>
        </w:tc>
        <w:tc>
          <w:tcPr>
            <w:tcW w:w="3476" w:type="dxa"/>
          </w:tcPr>
          <w:p w14:paraId="6AA6276B" w14:textId="77777777" w:rsidR="00E872A5" w:rsidRDefault="00E872A5">
            <w:pPr>
              <w:jc w:val="center"/>
              <w:rPr>
                <w:rFonts w:ascii="標楷體" w:eastAsia="標楷體"/>
                <w:sz w:val="18"/>
              </w:rPr>
            </w:pPr>
          </w:p>
        </w:tc>
      </w:tr>
      <w:tr w:rsidR="00E872A5" w14:paraId="67D8E2C5" w14:textId="77777777" w:rsidTr="00DD2CCE">
        <w:tc>
          <w:tcPr>
            <w:tcW w:w="1108" w:type="dxa"/>
            <w:gridSpan w:val="2"/>
          </w:tcPr>
          <w:p w14:paraId="41BEEAC4" w14:textId="77777777" w:rsidR="00E872A5" w:rsidRDefault="006204AF">
            <w:pPr>
              <w:jc w:val="distribute"/>
              <w:rPr>
                <w:rFonts w:ascii="標楷體" w:eastAsia="標楷體"/>
                <w:sz w:val="18"/>
              </w:rPr>
            </w:pPr>
            <w:r>
              <w:rPr>
                <w:rFonts w:ascii="標楷體" w:eastAsia="標楷體" w:hint="eastAsia"/>
                <w:sz w:val="18"/>
              </w:rPr>
              <w:t>申請日期</w:t>
            </w:r>
          </w:p>
        </w:tc>
        <w:tc>
          <w:tcPr>
            <w:tcW w:w="9362" w:type="dxa"/>
            <w:gridSpan w:val="7"/>
          </w:tcPr>
          <w:p w14:paraId="54414AA1" w14:textId="77777777" w:rsidR="00E872A5" w:rsidRDefault="006204AF">
            <w:pPr>
              <w:jc w:val="both"/>
              <w:rPr>
                <w:rFonts w:ascii="標楷體" w:eastAsia="標楷體"/>
                <w:sz w:val="18"/>
              </w:rPr>
            </w:pPr>
            <w:r>
              <w:rPr>
                <w:rFonts w:ascii="標楷體" w:eastAsia="標楷體" w:hint="eastAsia"/>
                <w:sz w:val="18"/>
              </w:rPr>
              <w:t>中華民國　　　　　年　　　　　月　　　　　日</w:t>
            </w:r>
          </w:p>
        </w:tc>
      </w:tr>
      <w:tr w:rsidR="00E872A5" w:rsidRPr="00072C25" w14:paraId="6E6A1AAD" w14:textId="77777777" w:rsidTr="00DD2CCE">
        <w:tc>
          <w:tcPr>
            <w:tcW w:w="1108" w:type="dxa"/>
            <w:gridSpan w:val="2"/>
          </w:tcPr>
          <w:p w14:paraId="06808912" w14:textId="77777777" w:rsidR="00E872A5" w:rsidRPr="00F023EB" w:rsidRDefault="006204AF">
            <w:pPr>
              <w:jc w:val="distribute"/>
              <w:rPr>
                <w:rFonts w:ascii="標楷體" w:eastAsia="標楷體"/>
                <w:sz w:val="18"/>
                <w:szCs w:val="18"/>
              </w:rPr>
            </w:pPr>
            <w:r w:rsidRPr="00F023EB">
              <w:rPr>
                <w:rFonts w:ascii="標楷體" w:eastAsia="標楷體" w:hAnsi="標楷體" w:hint="eastAsia"/>
                <w:sz w:val="18"/>
                <w:szCs w:val="18"/>
              </w:rPr>
              <w:t>備註</w:t>
            </w:r>
          </w:p>
        </w:tc>
        <w:tc>
          <w:tcPr>
            <w:tcW w:w="9362" w:type="dxa"/>
            <w:gridSpan w:val="7"/>
          </w:tcPr>
          <w:p w14:paraId="0C17216D" w14:textId="77777777" w:rsidR="00E872A5" w:rsidRPr="00F023EB" w:rsidRDefault="006204AF">
            <w:pPr>
              <w:jc w:val="both"/>
              <w:rPr>
                <w:rFonts w:ascii="標楷體" w:eastAsia="標楷體"/>
                <w:sz w:val="18"/>
                <w:szCs w:val="18"/>
              </w:rPr>
            </w:pPr>
            <w:r w:rsidRPr="00F023EB">
              <w:rPr>
                <w:rFonts w:eastAsia="標楷體" w:hint="eastAsia"/>
                <w:sz w:val="18"/>
                <w:szCs w:val="18"/>
              </w:rPr>
              <w:t>附件影本均應鈐蓋公司印鑑及「與正本相符」字樣</w:t>
            </w:r>
          </w:p>
        </w:tc>
      </w:tr>
      <w:tr w:rsidR="00E872A5" w:rsidRPr="003144C3" w14:paraId="780CF908" w14:textId="77777777" w:rsidTr="00DD2CCE">
        <w:tc>
          <w:tcPr>
            <w:tcW w:w="388" w:type="dxa"/>
            <w:vAlign w:val="center"/>
          </w:tcPr>
          <w:p w14:paraId="778E5502" w14:textId="77777777" w:rsidR="00E872A5" w:rsidRPr="003144C3" w:rsidRDefault="006204AF" w:rsidP="00F023EB">
            <w:pPr>
              <w:jc w:val="center"/>
              <w:rPr>
                <w:rFonts w:ascii="標楷體" w:eastAsia="標楷體"/>
                <w:sz w:val="18"/>
              </w:rPr>
            </w:pPr>
            <w:r w:rsidRPr="003144C3">
              <w:rPr>
                <w:rFonts w:ascii="標楷體" w:eastAsia="標楷體" w:hint="eastAsia"/>
                <w:sz w:val="18"/>
              </w:rPr>
              <w:t>附</w:t>
            </w:r>
          </w:p>
          <w:p w14:paraId="2A6018CD" w14:textId="77777777" w:rsidR="00E872A5" w:rsidRPr="003144C3" w:rsidRDefault="00E872A5" w:rsidP="00F023EB">
            <w:pPr>
              <w:jc w:val="center"/>
              <w:rPr>
                <w:rFonts w:ascii="標楷體" w:eastAsia="標楷體"/>
                <w:sz w:val="18"/>
              </w:rPr>
            </w:pPr>
          </w:p>
          <w:p w14:paraId="43A439AD" w14:textId="77777777" w:rsidR="00E872A5" w:rsidRPr="003144C3" w:rsidRDefault="00E872A5" w:rsidP="00F023EB">
            <w:pPr>
              <w:jc w:val="center"/>
              <w:rPr>
                <w:rFonts w:ascii="標楷體" w:eastAsia="標楷體"/>
                <w:sz w:val="18"/>
              </w:rPr>
            </w:pPr>
          </w:p>
          <w:p w14:paraId="0E458D73" w14:textId="77777777" w:rsidR="00E872A5" w:rsidRPr="003144C3" w:rsidRDefault="00E872A5" w:rsidP="00F023EB">
            <w:pPr>
              <w:jc w:val="center"/>
              <w:rPr>
                <w:rFonts w:ascii="標楷體" w:eastAsia="標楷體"/>
                <w:sz w:val="18"/>
              </w:rPr>
            </w:pPr>
          </w:p>
          <w:p w14:paraId="1D5021F6" w14:textId="77777777" w:rsidR="00E872A5" w:rsidRPr="003144C3" w:rsidRDefault="00E872A5" w:rsidP="00F023EB">
            <w:pPr>
              <w:jc w:val="center"/>
              <w:rPr>
                <w:rFonts w:ascii="標楷體" w:eastAsia="標楷體"/>
                <w:sz w:val="18"/>
              </w:rPr>
            </w:pPr>
          </w:p>
          <w:p w14:paraId="2633A227" w14:textId="77777777" w:rsidR="00E872A5" w:rsidRPr="003144C3" w:rsidRDefault="00E872A5" w:rsidP="00F023EB">
            <w:pPr>
              <w:jc w:val="center"/>
              <w:rPr>
                <w:rFonts w:ascii="標楷體" w:eastAsia="標楷體"/>
                <w:sz w:val="18"/>
              </w:rPr>
            </w:pPr>
          </w:p>
          <w:p w14:paraId="25E06618" w14:textId="77777777" w:rsidR="00E872A5" w:rsidRPr="003144C3" w:rsidRDefault="00E872A5" w:rsidP="00F023EB">
            <w:pPr>
              <w:jc w:val="center"/>
              <w:rPr>
                <w:rFonts w:ascii="標楷體" w:eastAsia="標楷體"/>
                <w:sz w:val="18"/>
              </w:rPr>
            </w:pPr>
          </w:p>
          <w:p w14:paraId="2CB97BD7" w14:textId="77777777" w:rsidR="00E872A5" w:rsidRPr="003144C3" w:rsidRDefault="00E872A5" w:rsidP="00F023EB">
            <w:pPr>
              <w:jc w:val="center"/>
              <w:rPr>
                <w:rFonts w:ascii="標楷體" w:eastAsia="標楷體"/>
                <w:sz w:val="18"/>
              </w:rPr>
            </w:pPr>
          </w:p>
          <w:p w14:paraId="62D0A7C4" w14:textId="77777777" w:rsidR="00E872A5" w:rsidRPr="003144C3" w:rsidRDefault="00E872A5" w:rsidP="00F023EB">
            <w:pPr>
              <w:jc w:val="center"/>
              <w:rPr>
                <w:rFonts w:ascii="標楷體" w:eastAsia="標楷體"/>
                <w:sz w:val="18"/>
              </w:rPr>
            </w:pPr>
          </w:p>
          <w:p w14:paraId="79C10109" w14:textId="77777777" w:rsidR="00E872A5" w:rsidRPr="003144C3" w:rsidRDefault="00E872A5" w:rsidP="00F023EB">
            <w:pPr>
              <w:jc w:val="center"/>
              <w:rPr>
                <w:rFonts w:ascii="標楷體" w:eastAsia="標楷體"/>
                <w:sz w:val="18"/>
              </w:rPr>
            </w:pPr>
          </w:p>
          <w:p w14:paraId="7C51B99E" w14:textId="77777777" w:rsidR="00E872A5" w:rsidRPr="003144C3" w:rsidRDefault="00E872A5" w:rsidP="00F023EB">
            <w:pPr>
              <w:jc w:val="center"/>
              <w:rPr>
                <w:rFonts w:ascii="標楷體" w:eastAsia="標楷體"/>
                <w:sz w:val="18"/>
              </w:rPr>
            </w:pPr>
          </w:p>
          <w:p w14:paraId="664ACC45" w14:textId="77777777" w:rsidR="00E872A5" w:rsidRPr="003144C3" w:rsidRDefault="00E872A5" w:rsidP="00F023EB">
            <w:pPr>
              <w:jc w:val="center"/>
              <w:rPr>
                <w:rFonts w:ascii="標楷體" w:eastAsia="標楷體"/>
                <w:sz w:val="18"/>
              </w:rPr>
            </w:pPr>
          </w:p>
          <w:p w14:paraId="5E8B663B" w14:textId="77777777" w:rsidR="00E872A5" w:rsidRPr="003144C3" w:rsidRDefault="006204AF" w:rsidP="00F023EB">
            <w:pPr>
              <w:jc w:val="center"/>
              <w:rPr>
                <w:rFonts w:ascii="標楷體" w:eastAsia="標楷體"/>
                <w:sz w:val="18"/>
              </w:rPr>
            </w:pPr>
            <w:r w:rsidRPr="003144C3">
              <w:rPr>
                <w:rFonts w:ascii="標楷體" w:eastAsia="標楷體" w:hint="eastAsia"/>
                <w:sz w:val="18"/>
              </w:rPr>
              <w:t>件</w:t>
            </w:r>
          </w:p>
        </w:tc>
        <w:tc>
          <w:tcPr>
            <w:tcW w:w="10082" w:type="dxa"/>
            <w:gridSpan w:val="8"/>
          </w:tcPr>
          <w:p w14:paraId="24DDC63E" w14:textId="77777777" w:rsidR="00E872A5" w:rsidRPr="003144C3" w:rsidRDefault="006204AF">
            <w:pPr>
              <w:ind w:left="369" w:hanging="369"/>
              <w:rPr>
                <w:rFonts w:ascii="標楷體" w:eastAsia="標楷體"/>
                <w:sz w:val="18"/>
              </w:rPr>
            </w:pPr>
            <w:r w:rsidRPr="003144C3">
              <w:rPr>
                <w:rFonts w:ascii="標楷體" w:eastAsia="標楷體" w:hint="eastAsia"/>
                <w:sz w:val="18"/>
              </w:rPr>
              <w:t>一、本公司及所有子公司最近一次經濟部變更登記核准函及變更</w:t>
            </w:r>
            <w:proofErr w:type="gramStart"/>
            <w:r w:rsidRPr="003144C3">
              <w:rPr>
                <w:rFonts w:ascii="標楷體" w:eastAsia="標楷體" w:hint="eastAsia"/>
                <w:sz w:val="18"/>
              </w:rPr>
              <w:t>登記表影本</w:t>
            </w:r>
            <w:proofErr w:type="gramEnd"/>
            <w:r w:rsidRPr="003144C3">
              <w:rPr>
                <w:rFonts w:ascii="標楷體" w:eastAsia="標楷體" w:hint="eastAsia"/>
                <w:sz w:val="18"/>
              </w:rPr>
              <w:t>各一份；各子公司名稱、事業類別、所在地、實收資本額及本公司持股比例一份。</w:t>
            </w:r>
          </w:p>
          <w:p w14:paraId="6B0B0612" w14:textId="77777777" w:rsidR="00E872A5" w:rsidRPr="003144C3" w:rsidRDefault="006204AF" w:rsidP="00A224BD">
            <w:pPr>
              <w:ind w:left="369" w:hanging="369"/>
              <w:rPr>
                <w:rFonts w:ascii="標楷體" w:eastAsia="標楷體"/>
                <w:sz w:val="18"/>
              </w:rPr>
            </w:pPr>
            <w:r w:rsidRPr="003144C3">
              <w:rPr>
                <w:rFonts w:ascii="標楷體" w:eastAsia="標楷體" w:hint="eastAsia"/>
                <w:sz w:val="18"/>
              </w:rPr>
              <w:t>二、最近一次主管機關核准股票公開發行之函件影本一份。</w:t>
            </w:r>
          </w:p>
          <w:p w14:paraId="20F4E0AB" w14:textId="77777777" w:rsidR="00572711" w:rsidRPr="003144C3" w:rsidRDefault="006204AF" w:rsidP="00572711">
            <w:pPr>
              <w:ind w:left="369" w:hanging="369"/>
              <w:rPr>
                <w:rFonts w:ascii="標楷體" w:eastAsia="標楷體"/>
                <w:sz w:val="18"/>
              </w:rPr>
            </w:pPr>
            <w:r w:rsidRPr="003144C3">
              <w:rPr>
                <w:rFonts w:ascii="標楷體" w:eastAsia="標楷體" w:hint="eastAsia"/>
                <w:sz w:val="18"/>
              </w:rPr>
              <w:t>三、證券業、期貨業、金融業及保險業應檢送目的事業主管機關同意函影本一份。</w:t>
            </w:r>
          </w:p>
          <w:p w14:paraId="6D5BCAF9" w14:textId="77777777" w:rsidR="00E872A5" w:rsidRPr="003144C3" w:rsidRDefault="006204AF" w:rsidP="00A224BD">
            <w:pPr>
              <w:ind w:left="369" w:hanging="369"/>
              <w:rPr>
                <w:rFonts w:ascii="標楷體" w:eastAsia="標楷體"/>
                <w:sz w:val="18"/>
              </w:rPr>
            </w:pPr>
            <w:r w:rsidRPr="003144C3">
              <w:rPr>
                <w:rFonts w:ascii="標楷體" w:eastAsia="標楷體" w:hint="eastAsia"/>
                <w:sz w:val="18"/>
              </w:rPr>
              <w:t>四、董事會</w:t>
            </w:r>
            <w:r w:rsidR="00572711" w:rsidRPr="003144C3">
              <w:rPr>
                <w:rFonts w:ascii="標楷體" w:eastAsia="標楷體" w:hint="eastAsia"/>
                <w:sz w:val="18"/>
              </w:rPr>
              <w:t>或股東會</w:t>
            </w:r>
            <w:r w:rsidRPr="003144C3">
              <w:rPr>
                <w:rFonts w:ascii="標楷體" w:eastAsia="標楷體" w:hint="eastAsia"/>
                <w:sz w:val="18"/>
              </w:rPr>
              <w:t>決議</w:t>
            </w:r>
            <w:r w:rsidR="00164AD0" w:rsidRPr="003144C3">
              <w:rPr>
                <w:rFonts w:ascii="標楷體" w:eastAsia="標楷體" w:hint="eastAsia"/>
                <w:sz w:val="18"/>
              </w:rPr>
              <w:t>股票</w:t>
            </w:r>
            <w:r w:rsidRPr="003144C3">
              <w:rPr>
                <w:rFonts w:ascii="標楷體" w:eastAsia="標楷體" w:hint="eastAsia"/>
                <w:sz w:val="18"/>
              </w:rPr>
              <w:t>申請為櫃檯買賣之議事錄影本一份。</w:t>
            </w:r>
          </w:p>
          <w:p w14:paraId="75869DE7" w14:textId="5C81044D" w:rsidR="00E872A5" w:rsidRPr="00F10295" w:rsidRDefault="006204AF" w:rsidP="00A224BD">
            <w:pPr>
              <w:ind w:left="340" w:hanging="340"/>
              <w:rPr>
                <w:rFonts w:ascii="標楷體" w:eastAsia="標楷體"/>
                <w:sz w:val="18"/>
              </w:rPr>
            </w:pPr>
            <w:r w:rsidRPr="003144C3">
              <w:rPr>
                <w:rFonts w:ascii="標楷體" w:eastAsia="標楷體" w:hint="eastAsia"/>
                <w:sz w:val="18"/>
              </w:rPr>
              <w:t>五、公開說明書稿本（含推薦證券商之評估報告）</w:t>
            </w:r>
            <w:r w:rsidR="00572711" w:rsidRPr="003144C3">
              <w:rPr>
                <w:rFonts w:ascii="標楷體" w:eastAsia="標楷體" w:hint="eastAsia"/>
                <w:sz w:val="18"/>
              </w:rPr>
              <w:t>十</w:t>
            </w:r>
            <w:r w:rsidR="00A224BD" w:rsidRPr="00F10295">
              <w:rPr>
                <w:rFonts w:ascii="標楷體" w:eastAsia="標楷體" w:hint="eastAsia"/>
                <w:sz w:val="18"/>
              </w:rPr>
              <w:t>八</w:t>
            </w:r>
            <w:r w:rsidRPr="00F10295">
              <w:rPr>
                <w:rFonts w:ascii="標楷體" w:eastAsia="標楷體" w:hint="eastAsia"/>
                <w:sz w:val="18"/>
              </w:rPr>
              <w:t>份及公開說明書稿本電子檔上傳至本中心指定之網際網路資訊申報系統之證明文件一份。</w:t>
            </w:r>
          </w:p>
          <w:p w14:paraId="4864930A" w14:textId="77777777" w:rsidR="00214D1D" w:rsidRPr="00F10295" w:rsidRDefault="00214D1D" w:rsidP="00A224BD">
            <w:pPr>
              <w:ind w:left="369" w:hanging="369"/>
              <w:rPr>
                <w:rFonts w:ascii="標楷體" w:eastAsia="標楷體"/>
                <w:sz w:val="18"/>
              </w:rPr>
            </w:pPr>
            <w:r w:rsidRPr="00F10295">
              <w:rPr>
                <w:rFonts w:ascii="標楷體" w:eastAsia="標楷體" w:hint="eastAsia"/>
                <w:sz w:val="18"/>
              </w:rPr>
              <w:t>六、截至</w:t>
            </w:r>
            <w:proofErr w:type="gramStart"/>
            <w:r w:rsidRPr="00F10295">
              <w:rPr>
                <w:rFonts w:ascii="標楷體" w:eastAsia="標楷體" w:hint="eastAsia"/>
                <w:sz w:val="18"/>
              </w:rPr>
              <w:t>次季止之</w:t>
            </w:r>
            <w:proofErr w:type="gramEnd"/>
            <w:r w:rsidRPr="00F10295">
              <w:rPr>
                <w:rFonts w:ascii="標楷體" w:eastAsia="標楷體" w:hint="eastAsia"/>
                <w:sz w:val="18"/>
              </w:rPr>
              <w:t>財務預測資訊一份</w:t>
            </w:r>
            <w:r w:rsidRPr="00F10295">
              <w:rPr>
                <w:rFonts w:ascii="標楷體" w:eastAsia="標楷體"/>
                <w:sz w:val="18"/>
              </w:rPr>
              <w:t>。</w:t>
            </w:r>
          </w:p>
          <w:p w14:paraId="5569C4AB" w14:textId="77777777" w:rsidR="00E872A5" w:rsidRPr="00F10295" w:rsidRDefault="00214D1D">
            <w:pPr>
              <w:rPr>
                <w:rFonts w:ascii="標楷體" w:eastAsia="標楷體"/>
                <w:sz w:val="18"/>
                <w:szCs w:val="18"/>
              </w:rPr>
            </w:pPr>
            <w:r w:rsidRPr="00F10295">
              <w:rPr>
                <w:rFonts w:ascii="標楷體" w:eastAsia="標楷體" w:hint="eastAsia"/>
                <w:sz w:val="18"/>
              </w:rPr>
              <w:t>七</w:t>
            </w:r>
            <w:r w:rsidR="006204AF" w:rsidRPr="00F10295">
              <w:rPr>
                <w:rFonts w:ascii="標楷體" w:eastAsia="標楷體" w:hint="eastAsia"/>
                <w:sz w:val="18"/>
              </w:rPr>
              <w:t>、</w:t>
            </w:r>
            <w:r w:rsidR="006204AF" w:rsidRPr="00F10295">
              <w:rPr>
                <w:rFonts w:ascii="標楷體" w:eastAsia="標楷體" w:hint="eastAsia"/>
                <w:sz w:val="18"/>
                <w:szCs w:val="18"/>
              </w:rPr>
              <w:t>「股票上櫃調查表」一份。</w:t>
            </w:r>
          </w:p>
          <w:p w14:paraId="55AAAC63" w14:textId="77777777" w:rsidR="00E872A5" w:rsidRPr="00F10295" w:rsidRDefault="00214D1D" w:rsidP="00572711">
            <w:pPr>
              <w:rPr>
                <w:rFonts w:ascii="標楷體" w:eastAsia="標楷體"/>
                <w:sz w:val="18"/>
                <w:szCs w:val="18"/>
              </w:rPr>
            </w:pPr>
            <w:r w:rsidRPr="00F10295">
              <w:rPr>
                <w:rFonts w:ascii="標楷體" w:eastAsia="標楷體" w:hint="eastAsia"/>
                <w:sz w:val="18"/>
                <w:szCs w:val="18"/>
              </w:rPr>
              <w:t>八</w:t>
            </w:r>
            <w:r w:rsidR="006204AF" w:rsidRPr="00F10295">
              <w:rPr>
                <w:rFonts w:ascii="標楷體" w:eastAsia="標楷體" w:hint="eastAsia"/>
                <w:sz w:val="18"/>
                <w:szCs w:val="18"/>
              </w:rPr>
              <w:t>、股權分散表一份</w:t>
            </w:r>
            <w:r w:rsidR="003144C3" w:rsidRPr="00F10295">
              <w:rPr>
                <w:rFonts w:ascii="標楷體" w:eastAsia="標楷體" w:hint="eastAsia"/>
                <w:sz w:val="18"/>
                <w:szCs w:val="18"/>
              </w:rPr>
              <w:t>；若未符合股權分散標準，申請公司於掛牌前達成股權分散標準之承諾書一份</w:t>
            </w:r>
            <w:r w:rsidR="006204AF" w:rsidRPr="00F10295">
              <w:rPr>
                <w:rFonts w:ascii="標楷體" w:eastAsia="標楷體" w:hint="eastAsia"/>
                <w:sz w:val="18"/>
                <w:szCs w:val="18"/>
              </w:rPr>
              <w:t>。</w:t>
            </w:r>
          </w:p>
          <w:p w14:paraId="0FA42AC2" w14:textId="77777777" w:rsidR="006E1B14" w:rsidRPr="00F10295" w:rsidRDefault="006E1B14" w:rsidP="00572711">
            <w:pPr>
              <w:rPr>
                <w:rFonts w:ascii="標楷體" w:eastAsia="標楷體"/>
                <w:sz w:val="18"/>
                <w:szCs w:val="18"/>
              </w:rPr>
            </w:pPr>
            <w:r w:rsidRPr="00F10295">
              <w:rPr>
                <w:rFonts w:ascii="標楷體" w:eastAsia="標楷體"/>
                <w:sz w:val="18"/>
                <w:szCs w:val="18"/>
              </w:rPr>
              <w:t>九、募集發行、私募之股票及債券，皆已全面無實體發行之證明文件影本各一份。</w:t>
            </w:r>
          </w:p>
          <w:p w14:paraId="28091152" w14:textId="5C8EE705" w:rsidR="00E872A5" w:rsidRPr="00F10295" w:rsidRDefault="006E1B14">
            <w:pPr>
              <w:rPr>
                <w:rFonts w:ascii="標楷體" w:eastAsia="標楷體"/>
                <w:sz w:val="18"/>
                <w:szCs w:val="18"/>
              </w:rPr>
            </w:pPr>
            <w:r w:rsidRPr="00F10295">
              <w:rPr>
                <w:rFonts w:ascii="標楷體" w:eastAsia="標楷體" w:hint="eastAsia"/>
                <w:sz w:val="18"/>
                <w:szCs w:val="18"/>
              </w:rPr>
              <w:t>十</w:t>
            </w:r>
            <w:r w:rsidR="006204AF" w:rsidRPr="00F10295">
              <w:rPr>
                <w:rFonts w:ascii="標楷體" w:eastAsia="標楷體" w:hint="eastAsia"/>
                <w:sz w:val="18"/>
                <w:szCs w:val="18"/>
              </w:rPr>
              <w:t>、有價證券櫃檯買賣契約五份。</w:t>
            </w:r>
          </w:p>
          <w:p w14:paraId="7EEA3D25" w14:textId="77777777" w:rsidR="00E872A5" w:rsidRPr="00F10295" w:rsidRDefault="00214D1D">
            <w:pPr>
              <w:ind w:left="572" w:hanging="572"/>
              <w:rPr>
                <w:rFonts w:ascii="標楷體" w:eastAsia="標楷體"/>
                <w:sz w:val="18"/>
                <w:szCs w:val="18"/>
              </w:rPr>
            </w:pPr>
            <w:r w:rsidRPr="006E1B14">
              <w:rPr>
                <w:rFonts w:ascii="標楷體" w:eastAsia="標楷體" w:hint="eastAsia"/>
                <w:sz w:val="18"/>
                <w:szCs w:val="18"/>
              </w:rPr>
              <w:t>十</w:t>
            </w:r>
            <w:r w:rsidR="00A752D0" w:rsidRPr="00F10295">
              <w:rPr>
                <w:rFonts w:ascii="標楷體" w:eastAsia="標楷體" w:hint="eastAsia"/>
                <w:sz w:val="18"/>
                <w:szCs w:val="18"/>
              </w:rPr>
              <w:t>一</w:t>
            </w:r>
            <w:r w:rsidR="006204AF" w:rsidRPr="00F10295">
              <w:rPr>
                <w:rFonts w:ascii="標楷體" w:eastAsia="標楷體" w:hint="eastAsia"/>
                <w:sz w:val="18"/>
                <w:szCs w:val="18"/>
              </w:rPr>
              <w:t>、依規定委託指定機構集中保管股票之證明書</w:t>
            </w:r>
            <w:r w:rsidR="006E1B14" w:rsidRPr="00F10295">
              <w:rPr>
                <w:rFonts w:ascii="標楷體" w:eastAsia="標楷體" w:hint="eastAsia"/>
                <w:sz w:val="18"/>
                <w:szCs w:val="18"/>
              </w:rPr>
              <w:t>影本</w:t>
            </w:r>
            <w:r w:rsidR="006204AF" w:rsidRPr="00F10295">
              <w:rPr>
                <w:rFonts w:ascii="標楷體" w:eastAsia="標楷體" w:hint="eastAsia"/>
                <w:sz w:val="18"/>
                <w:szCs w:val="18"/>
              </w:rPr>
              <w:t>或承諾書一份。</w:t>
            </w:r>
          </w:p>
          <w:p w14:paraId="7B38A3C8" w14:textId="7B858BD2" w:rsidR="00E872A5" w:rsidRPr="00F10295" w:rsidRDefault="006204AF" w:rsidP="006E1B14">
            <w:pPr>
              <w:ind w:left="510" w:hanging="510"/>
              <w:rPr>
                <w:rFonts w:ascii="標楷體" w:eastAsia="標楷體"/>
                <w:sz w:val="18"/>
                <w:szCs w:val="18"/>
              </w:rPr>
            </w:pPr>
            <w:r w:rsidRPr="00F10295">
              <w:rPr>
                <w:rFonts w:ascii="標楷體" w:eastAsia="標楷體" w:hint="eastAsia"/>
                <w:sz w:val="18"/>
                <w:szCs w:val="18"/>
              </w:rPr>
              <w:t>十</w:t>
            </w:r>
            <w:r w:rsidR="00A752D0" w:rsidRPr="00F10295">
              <w:rPr>
                <w:rFonts w:ascii="標楷體" w:eastAsia="標楷體" w:hint="eastAsia"/>
                <w:sz w:val="18"/>
                <w:szCs w:val="18"/>
              </w:rPr>
              <w:t>二</w:t>
            </w:r>
            <w:r w:rsidRPr="00F10295">
              <w:rPr>
                <w:rFonts w:ascii="標楷體" w:eastAsia="標楷體" w:hint="eastAsia"/>
                <w:sz w:val="18"/>
                <w:szCs w:val="18"/>
              </w:rPr>
              <w:t>、申請公司之董事及持股</w:t>
            </w:r>
            <w:r w:rsidR="006E1B14" w:rsidRPr="00F10295">
              <w:rPr>
                <w:rFonts w:ascii="標楷體" w:eastAsia="標楷體" w:hint="eastAsia"/>
                <w:sz w:val="18"/>
                <w:szCs w:val="18"/>
              </w:rPr>
              <w:t>超過股份總額</w:t>
            </w:r>
            <w:r w:rsidRPr="00F10295">
              <w:rPr>
                <w:rFonts w:ascii="標楷體" w:eastAsia="標楷體" w:hint="eastAsia"/>
                <w:sz w:val="18"/>
                <w:szCs w:val="18"/>
              </w:rPr>
              <w:t>百分之十</w:t>
            </w:r>
            <w:r w:rsidR="006E1B14" w:rsidRPr="00F10295">
              <w:rPr>
                <w:rFonts w:ascii="標楷體" w:eastAsia="標楷體" w:hint="eastAsia"/>
                <w:sz w:val="18"/>
                <w:szCs w:val="18"/>
              </w:rPr>
              <w:t>之</w:t>
            </w:r>
            <w:r w:rsidRPr="00F10295">
              <w:rPr>
                <w:rFonts w:ascii="標楷體" w:eastAsia="標楷體" w:hint="eastAsia"/>
                <w:sz w:val="18"/>
                <w:szCs w:val="18"/>
              </w:rPr>
              <w:t>股東如與他人訂有股份買賣且附買回條件之協議者，在申請日仍屬有效之協議書等相關資料影本各一份。</w:t>
            </w:r>
          </w:p>
          <w:p w14:paraId="46F02CDD" w14:textId="16C6D676" w:rsidR="00E872A5" w:rsidRPr="00F10295" w:rsidRDefault="006204AF">
            <w:pPr>
              <w:ind w:left="511" w:hangingChars="284" w:hanging="511"/>
              <w:rPr>
                <w:rFonts w:ascii="標楷體" w:eastAsia="標楷體"/>
                <w:sz w:val="18"/>
                <w:szCs w:val="18"/>
              </w:rPr>
            </w:pPr>
            <w:r w:rsidRPr="006E1B14">
              <w:rPr>
                <w:rFonts w:ascii="標楷體" w:eastAsia="標楷體" w:hint="eastAsia"/>
                <w:sz w:val="18"/>
                <w:szCs w:val="18"/>
              </w:rPr>
              <w:t>十</w:t>
            </w:r>
            <w:r w:rsidR="00475B02" w:rsidRPr="00F10295">
              <w:rPr>
                <w:rFonts w:ascii="標楷體" w:eastAsia="標楷體" w:hint="eastAsia"/>
                <w:sz w:val="18"/>
                <w:szCs w:val="18"/>
              </w:rPr>
              <w:t>三</w:t>
            </w:r>
            <w:r w:rsidRPr="00F10295">
              <w:rPr>
                <w:rFonts w:ascii="標楷體" w:eastAsia="標楷體" w:hint="eastAsia"/>
                <w:sz w:val="18"/>
                <w:szCs w:val="18"/>
              </w:rPr>
              <w:t>、申請公司就本股票櫃檯買賣申請書及其附件所載事項無虛偽、隱匿之聲明書</w:t>
            </w:r>
            <w:r w:rsidRPr="00F10295">
              <w:rPr>
                <w:rFonts w:ascii="標楷體" w:eastAsia="標楷體" w:hAnsi="標楷體" w:hint="eastAsia"/>
                <w:sz w:val="18"/>
                <w:szCs w:val="18"/>
              </w:rPr>
              <w:t>及無本中心證券商營業處所買賣有價證券審查準則第九條第三項所列情事之聲明書各</w:t>
            </w:r>
            <w:r w:rsidRPr="00F10295">
              <w:rPr>
                <w:rFonts w:ascii="標楷體" w:eastAsia="標楷體" w:hint="eastAsia"/>
                <w:sz w:val="18"/>
                <w:szCs w:val="18"/>
              </w:rPr>
              <w:t>一份。</w:t>
            </w:r>
          </w:p>
          <w:p w14:paraId="06F5E1D8" w14:textId="015DE300" w:rsidR="00E872A5" w:rsidRPr="00F10295" w:rsidRDefault="006204AF">
            <w:pPr>
              <w:pStyle w:val="a3"/>
              <w:rPr>
                <w:szCs w:val="18"/>
              </w:rPr>
            </w:pPr>
            <w:r w:rsidRPr="00F10295">
              <w:rPr>
                <w:rFonts w:hint="eastAsia"/>
                <w:szCs w:val="18"/>
              </w:rPr>
              <w:t>十</w:t>
            </w:r>
            <w:r w:rsidR="00475B02" w:rsidRPr="00F10295">
              <w:rPr>
                <w:rFonts w:hint="eastAsia"/>
                <w:szCs w:val="18"/>
              </w:rPr>
              <w:t>四</w:t>
            </w:r>
            <w:r w:rsidRPr="00F10295">
              <w:rPr>
                <w:rFonts w:hint="eastAsia"/>
                <w:szCs w:val="18"/>
              </w:rPr>
              <w:t>、</w:t>
            </w:r>
            <w:r w:rsidR="006E1B14" w:rsidRPr="00F10295">
              <w:rPr>
                <w:rFonts w:hint="eastAsia"/>
                <w:szCs w:val="18"/>
              </w:rPr>
              <w:t>申請日最近</w:t>
            </w:r>
            <w:proofErr w:type="gramStart"/>
            <w:r w:rsidR="006E1B14" w:rsidRPr="00F10295">
              <w:rPr>
                <w:rFonts w:hint="eastAsia"/>
                <w:szCs w:val="18"/>
              </w:rPr>
              <w:t>一</w:t>
            </w:r>
            <w:proofErr w:type="gramEnd"/>
            <w:r w:rsidR="006E1B14" w:rsidRPr="00F10295">
              <w:rPr>
                <w:rFonts w:hint="eastAsia"/>
                <w:szCs w:val="18"/>
              </w:rPr>
              <w:t>年內</w:t>
            </w:r>
            <w:r w:rsidRPr="00F10295">
              <w:rPr>
                <w:rFonts w:hint="eastAsia"/>
                <w:szCs w:val="18"/>
              </w:rPr>
              <w:t>申請</w:t>
            </w:r>
            <w:r w:rsidRPr="006E1B14">
              <w:rPr>
                <w:rFonts w:hint="eastAsia"/>
                <w:szCs w:val="18"/>
              </w:rPr>
              <w:t>公司之負責人、董事及持股</w:t>
            </w:r>
            <w:r w:rsidR="006E1B14" w:rsidRPr="00F10295">
              <w:rPr>
                <w:rFonts w:hint="eastAsia"/>
                <w:szCs w:val="18"/>
              </w:rPr>
              <w:t>超過股份總額</w:t>
            </w:r>
            <w:r w:rsidRPr="00F10295">
              <w:rPr>
                <w:rFonts w:hint="eastAsia"/>
                <w:szCs w:val="18"/>
              </w:rPr>
              <w:t>百分之十</w:t>
            </w:r>
            <w:r w:rsidR="006E1B14" w:rsidRPr="00F10295">
              <w:rPr>
                <w:rFonts w:hint="eastAsia"/>
                <w:szCs w:val="18"/>
              </w:rPr>
              <w:t>之</w:t>
            </w:r>
            <w:r w:rsidRPr="00F10295">
              <w:rPr>
                <w:rFonts w:hint="eastAsia"/>
                <w:szCs w:val="18"/>
              </w:rPr>
              <w:t>股東業已參加證券法規研習課程之證明文件影本一份</w:t>
            </w:r>
            <w:r w:rsidR="0065238B" w:rsidRPr="00F10295">
              <w:rPr>
                <w:rFonts w:hint="eastAsia"/>
                <w:szCs w:val="18"/>
              </w:rPr>
              <w:t>(含董事進修公司治理相關課程三小時之證明文件)</w:t>
            </w:r>
            <w:r w:rsidRPr="00F10295">
              <w:rPr>
                <w:rFonts w:hint="eastAsia"/>
                <w:szCs w:val="18"/>
              </w:rPr>
              <w:t>。</w:t>
            </w:r>
          </w:p>
          <w:p w14:paraId="21E5E0DB" w14:textId="09DA33FF" w:rsidR="00E872A5" w:rsidRPr="00F10295" w:rsidRDefault="00572711">
            <w:pPr>
              <w:pStyle w:val="a3"/>
              <w:rPr>
                <w:szCs w:val="18"/>
              </w:rPr>
            </w:pPr>
            <w:r w:rsidRPr="00F10295">
              <w:rPr>
                <w:rFonts w:hint="eastAsia"/>
                <w:szCs w:val="18"/>
              </w:rPr>
              <w:t>十</w:t>
            </w:r>
            <w:r w:rsidR="0065238B" w:rsidRPr="00F10295">
              <w:rPr>
                <w:rFonts w:hint="eastAsia"/>
                <w:szCs w:val="18"/>
              </w:rPr>
              <w:t>五</w:t>
            </w:r>
            <w:r w:rsidR="006204AF" w:rsidRPr="00F10295">
              <w:rPr>
                <w:rFonts w:hint="eastAsia"/>
                <w:szCs w:val="18"/>
              </w:rPr>
              <w:t>、推薦證券商輔導人員進修公司治理相關課程之證明文件</w:t>
            </w:r>
            <w:r w:rsidR="006204AF" w:rsidRPr="00F10295">
              <w:rPr>
                <w:rFonts w:hAnsi="標楷體" w:hint="eastAsia"/>
                <w:szCs w:val="18"/>
              </w:rPr>
              <w:t>影本一份</w:t>
            </w:r>
            <w:r w:rsidR="006204AF" w:rsidRPr="00F10295">
              <w:rPr>
                <w:rFonts w:hint="eastAsia"/>
                <w:szCs w:val="18"/>
              </w:rPr>
              <w:t>。</w:t>
            </w:r>
          </w:p>
          <w:p w14:paraId="0AEFECAE" w14:textId="13096B92" w:rsidR="00E872A5" w:rsidRPr="00F10295" w:rsidRDefault="00572711">
            <w:pPr>
              <w:ind w:left="511" w:hangingChars="284" w:hanging="511"/>
              <w:rPr>
                <w:rFonts w:ascii="標楷體" w:eastAsia="標楷體"/>
                <w:sz w:val="18"/>
                <w:szCs w:val="18"/>
              </w:rPr>
            </w:pPr>
            <w:r w:rsidRPr="00F10295">
              <w:rPr>
                <w:rFonts w:ascii="標楷體" w:eastAsia="標楷體" w:hint="eastAsia"/>
                <w:sz w:val="18"/>
                <w:szCs w:val="18"/>
              </w:rPr>
              <w:t>十</w:t>
            </w:r>
            <w:r w:rsidR="0065238B" w:rsidRPr="00F10295">
              <w:rPr>
                <w:rFonts w:ascii="標楷體" w:eastAsia="標楷體" w:hint="eastAsia"/>
                <w:sz w:val="18"/>
                <w:szCs w:val="18"/>
              </w:rPr>
              <w:t>六</w:t>
            </w:r>
            <w:r w:rsidR="006204AF" w:rsidRPr="00F10295">
              <w:rPr>
                <w:rFonts w:ascii="標楷體" w:eastAsia="標楷體" w:hint="eastAsia"/>
                <w:sz w:val="18"/>
                <w:szCs w:val="18"/>
              </w:rPr>
              <w:t>、兩家以上推薦證券商之推薦書一份</w:t>
            </w:r>
            <w:r w:rsidR="006204AF" w:rsidRPr="00F10295">
              <w:rPr>
                <w:rFonts w:ascii="標楷體" w:eastAsia="標楷體" w:hAnsi="標楷體" w:hint="eastAsia"/>
                <w:sz w:val="18"/>
                <w:szCs w:val="18"/>
              </w:rPr>
              <w:t>（應載明主、協辦推薦證券商）</w:t>
            </w:r>
            <w:r w:rsidR="006204AF" w:rsidRPr="00F10295">
              <w:rPr>
                <w:rFonts w:ascii="標楷體" w:eastAsia="標楷體" w:hint="eastAsia"/>
                <w:sz w:val="18"/>
                <w:szCs w:val="18"/>
              </w:rPr>
              <w:t>、評估報告工作底稿及其無虛偽隱匿之聲明書</w:t>
            </w:r>
            <w:r w:rsidR="006204AF" w:rsidRPr="00F10295">
              <w:rPr>
                <w:rFonts w:ascii="標楷體" w:eastAsia="標楷體" w:hAnsi="標楷體" w:hint="eastAsia"/>
                <w:sz w:val="18"/>
                <w:szCs w:val="18"/>
              </w:rPr>
              <w:t>暨符合本中心證券商營業處所買賣有價證券審查準則第九條之聲明書各</w:t>
            </w:r>
            <w:r w:rsidR="006204AF" w:rsidRPr="00F10295">
              <w:rPr>
                <w:rFonts w:ascii="標楷體" w:eastAsia="標楷體" w:hint="eastAsia"/>
                <w:sz w:val="18"/>
                <w:szCs w:val="18"/>
              </w:rPr>
              <w:t>一份。</w:t>
            </w:r>
          </w:p>
          <w:p w14:paraId="31578EC0" w14:textId="5C2C63C0" w:rsidR="00E872A5" w:rsidRPr="00F10295" w:rsidRDefault="00572711">
            <w:pPr>
              <w:ind w:left="510" w:hanging="510"/>
              <w:rPr>
                <w:rFonts w:ascii="標楷體" w:eastAsia="標楷體"/>
                <w:sz w:val="18"/>
                <w:szCs w:val="18"/>
              </w:rPr>
            </w:pPr>
            <w:r w:rsidRPr="00F10295">
              <w:rPr>
                <w:rFonts w:ascii="標楷體" w:eastAsia="標楷體" w:hint="eastAsia"/>
                <w:sz w:val="18"/>
                <w:szCs w:val="18"/>
              </w:rPr>
              <w:t>十</w:t>
            </w:r>
            <w:r w:rsidR="0065238B" w:rsidRPr="00F10295">
              <w:rPr>
                <w:rFonts w:ascii="標楷體" w:eastAsia="標楷體" w:hint="eastAsia"/>
                <w:sz w:val="18"/>
                <w:szCs w:val="18"/>
              </w:rPr>
              <w:t>七</w:t>
            </w:r>
            <w:r w:rsidR="006204AF" w:rsidRPr="00F10295">
              <w:rPr>
                <w:rFonts w:ascii="標楷體" w:eastAsia="標楷體" w:hint="eastAsia"/>
                <w:sz w:val="18"/>
                <w:szCs w:val="18"/>
              </w:rPr>
              <w:t>、推薦證券商填製之本公司暨所有子公司</w:t>
            </w:r>
            <w:r w:rsidR="006204AF" w:rsidRPr="00F10295">
              <w:rPr>
                <w:rFonts w:ascii="標楷體" w:eastAsia="標楷體" w:hAnsi="標楷體"/>
                <w:sz w:val="18"/>
                <w:szCs w:val="18"/>
              </w:rPr>
              <w:t>「</w:t>
            </w:r>
            <w:r w:rsidR="006204AF" w:rsidRPr="00F10295">
              <w:rPr>
                <w:rFonts w:ascii="標楷體" w:eastAsia="標楷體" w:hAnsi="標楷體" w:hint="eastAsia"/>
                <w:sz w:val="18"/>
                <w:szCs w:val="18"/>
              </w:rPr>
              <w:t>上櫃審查準則第十條第一項各款情事審查表</w:t>
            </w:r>
            <w:r w:rsidR="006204AF" w:rsidRPr="00F10295">
              <w:rPr>
                <w:rFonts w:ascii="標楷體" w:eastAsia="標楷體" w:hAnsi="標楷體"/>
                <w:sz w:val="18"/>
                <w:szCs w:val="18"/>
              </w:rPr>
              <w:t>」</w:t>
            </w:r>
            <w:r w:rsidR="006204AF" w:rsidRPr="00F10295">
              <w:rPr>
                <w:rFonts w:ascii="標楷體" w:eastAsia="標楷體" w:hAnsi="標楷體" w:hint="eastAsia"/>
                <w:sz w:val="18"/>
                <w:szCs w:val="18"/>
              </w:rPr>
              <w:t>、「上櫃審查準則各補充規定審查表」</w:t>
            </w:r>
            <w:r w:rsidR="00664B82" w:rsidRPr="00F10295">
              <w:rPr>
                <w:rFonts w:ascii="標楷體" w:eastAsia="標楷體" w:hAnsi="標楷體" w:hint="eastAsia"/>
                <w:sz w:val="18"/>
                <w:szCs w:val="18"/>
              </w:rPr>
              <w:t>、</w:t>
            </w:r>
            <w:r w:rsidR="006204AF" w:rsidRPr="00F10295">
              <w:rPr>
                <w:rFonts w:ascii="標楷體" w:eastAsia="標楷體" w:hint="eastAsia"/>
                <w:sz w:val="18"/>
                <w:szCs w:val="18"/>
              </w:rPr>
              <w:t>評估報告工作分配表</w:t>
            </w:r>
            <w:r w:rsidR="00664B82" w:rsidRPr="00F10295">
              <w:rPr>
                <w:rFonts w:ascii="標楷體" w:eastAsia="標楷體" w:hint="eastAsia"/>
                <w:sz w:val="18"/>
                <w:szCs w:val="18"/>
              </w:rPr>
              <w:t>及</w:t>
            </w:r>
            <w:r w:rsidR="00664B82" w:rsidRPr="00F10295">
              <w:rPr>
                <w:rFonts w:ascii="標楷體" w:eastAsia="標楷體" w:hAnsi="標楷體" w:hint="eastAsia"/>
                <w:sz w:val="18"/>
                <w:szCs w:val="18"/>
              </w:rPr>
              <w:t>撰寫評估報告人員名單與相關懲處紀錄</w:t>
            </w:r>
            <w:r w:rsidR="00664B82" w:rsidRPr="00F10295">
              <w:rPr>
                <w:rFonts w:ascii="標楷體" w:eastAsia="標楷體" w:hint="eastAsia"/>
                <w:sz w:val="18"/>
                <w:szCs w:val="18"/>
              </w:rPr>
              <w:t>各一份</w:t>
            </w:r>
            <w:r w:rsidR="006204AF" w:rsidRPr="00F10295">
              <w:rPr>
                <w:rFonts w:ascii="標楷體" w:eastAsia="標楷體" w:hint="eastAsia"/>
                <w:sz w:val="18"/>
                <w:szCs w:val="18"/>
              </w:rPr>
              <w:t>。</w:t>
            </w:r>
          </w:p>
          <w:p w14:paraId="070C36CB" w14:textId="57C265E2" w:rsidR="00E872A5" w:rsidRPr="00F10295" w:rsidRDefault="00572711">
            <w:pPr>
              <w:rPr>
                <w:rFonts w:ascii="標楷體" w:eastAsia="標楷體"/>
                <w:sz w:val="18"/>
                <w:szCs w:val="18"/>
              </w:rPr>
            </w:pPr>
            <w:r w:rsidRPr="00F10295">
              <w:rPr>
                <w:rFonts w:ascii="標楷體" w:eastAsia="標楷體" w:hint="eastAsia"/>
                <w:sz w:val="18"/>
                <w:szCs w:val="18"/>
              </w:rPr>
              <w:t>十</w:t>
            </w:r>
            <w:r w:rsidR="0065238B" w:rsidRPr="00F10295">
              <w:rPr>
                <w:rFonts w:ascii="標楷體" w:eastAsia="標楷體" w:hint="eastAsia"/>
                <w:sz w:val="18"/>
                <w:szCs w:val="18"/>
              </w:rPr>
              <w:t>八</w:t>
            </w:r>
            <w:r w:rsidR="006204AF" w:rsidRPr="00F10295">
              <w:rPr>
                <w:rFonts w:ascii="標楷體" w:eastAsia="標楷體" w:hint="eastAsia"/>
                <w:sz w:val="18"/>
                <w:szCs w:val="18"/>
              </w:rPr>
              <w:t>、申請公司與推薦證券商共同訂定</w:t>
            </w:r>
            <w:r w:rsidRPr="00F10295">
              <w:rPr>
                <w:rFonts w:ascii="標楷體" w:eastAsia="標楷體" w:hint="eastAsia"/>
                <w:sz w:val="18"/>
                <w:szCs w:val="18"/>
              </w:rPr>
              <w:t>股票</w:t>
            </w:r>
            <w:r w:rsidR="006204AF" w:rsidRPr="00F10295">
              <w:rPr>
                <w:rFonts w:ascii="標楷體" w:eastAsia="標楷體" w:hint="eastAsia"/>
                <w:sz w:val="18"/>
                <w:szCs w:val="18"/>
              </w:rPr>
              <w:t>承銷價格之依據及方式之說明書一份。</w:t>
            </w:r>
          </w:p>
          <w:p w14:paraId="7A9EB174" w14:textId="57CB687D" w:rsidR="00E872A5" w:rsidRPr="00F10295" w:rsidRDefault="00572711">
            <w:pPr>
              <w:ind w:left="572" w:hanging="572"/>
              <w:rPr>
                <w:rFonts w:ascii="標楷體" w:eastAsia="標楷體"/>
                <w:sz w:val="18"/>
                <w:szCs w:val="18"/>
              </w:rPr>
            </w:pPr>
            <w:r w:rsidRPr="00F10295">
              <w:rPr>
                <w:rFonts w:ascii="標楷體" w:eastAsia="標楷體" w:hint="eastAsia"/>
                <w:sz w:val="18"/>
                <w:szCs w:val="18"/>
              </w:rPr>
              <w:t>十</w:t>
            </w:r>
            <w:r w:rsidR="0065238B" w:rsidRPr="00F10295">
              <w:rPr>
                <w:rFonts w:ascii="標楷體" w:eastAsia="標楷體" w:hint="eastAsia"/>
                <w:sz w:val="18"/>
                <w:szCs w:val="18"/>
              </w:rPr>
              <w:t>九</w:t>
            </w:r>
            <w:r w:rsidR="006204AF" w:rsidRPr="00F10295">
              <w:rPr>
                <w:rFonts w:ascii="標楷體" w:eastAsia="標楷體" w:hint="eastAsia"/>
                <w:sz w:val="18"/>
                <w:szCs w:val="18"/>
              </w:rPr>
              <w:t>、律師填製之「</w:t>
            </w:r>
            <w:r w:rsidR="006204AF" w:rsidRPr="00F10295">
              <w:rPr>
                <w:rFonts w:ascii="標楷體" w:eastAsia="標楷體"/>
                <w:sz w:val="18"/>
                <w:szCs w:val="18"/>
              </w:rPr>
              <w:t>發行人</w:t>
            </w:r>
            <w:r w:rsidR="006204AF" w:rsidRPr="00F10295">
              <w:rPr>
                <w:rFonts w:ascii="標楷體" w:eastAsia="標楷體" w:hint="eastAsia"/>
                <w:sz w:val="18"/>
                <w:szCs w:val="18"/>
              </w:rPr>
              <w:t>申請股票櫃檯買賣</w:t>
            </w:r>
            <w:r w:rsidR="006204AF" w:rsidRPr="00F10295">
              <w:rPr>
                <w:rFonts w:ascii="標楷體" w:eastAsia="標楷體"/>
                <w:sz w:val="18"/>
                <w:szCs w:val="18"/>
              </w:rPr>
              <w:t>法律事項檢查表</w:t>
            </w:r>
            <w:r w:rsidR="006204AF" w:rsidRPr="00F10295">
              <w:rPr>
                <w:rFonts w:ascii="標楷體" w:eastAsia="標楷體" w:hint="eastAsia"/>
                <w:sz w:val="18"/>
                <w:szCs w:val="18"/>
              </w:rPr>
              <w:t>」一份、其工作底稿，以及律師與申請公司所出具「其</w:t>
            </w:r>
            <w:proofErr w:type="gramStart"/>
            <w:r w:rsidR="006204AF" w:rsidRPr="00F10295">
              <w:rPr>
                <w:rFonts w:ascii="標楷體" w:eastAsia="標楷體" w:hint="eastAsia"/>
                <w:sz w:val="18"/>
                <w:szCs w:val="18"/>
              </w:rPr>
              <w:t>彼此間並無</w:t>
            </w:r>
            <w:proofErr w:type="gramEnd"/>
            <w:r w:rsidR="006204AF" w:rsidRPr="00F10295">
              <w:rPr>
                <w:rFonts w:ascii="標楷體" w:eastAsia="標楷體" w:hint="eastAsia"/>
                <w:sz w:val="18"/>
                <w:szCs w:val="18"/>
              </w:rPr>
              <w:t>前開檢查表之填表注意事項四所列情事」之聲明書各一份。</w:t>
            </w:r>
          </w:p>
          <w:p w14:paraId="350AB9AF" w14:textId="5E1EB934" w:rsidR="00E872A5" w:rsidRPr="00F10295" w:rsidRDefault="0065238B">
            <w:pPr>
              <w:ind w:left="572" w:hanging="572"/>
              <w:rPr>
                <w:rFonts w:ascii="標楷體" w:eastAsia="標楷體"/>
                <w:sz w:val="18"/>
                <w:szCs w:val="18"/>
              </w:rPr>
            </w:pPr>
            <w:r w:rsidRPr="00F10295">
              <w:rPr>
                <w:rFonts w:ascii="標楷體" w:eastAsia="標楷體" w:hint="eastAsia"/>
                <w:sz w:val="18"/>
                <w:szCs w:val="18"/>
              </w:rPr>
              <w:t>二</w:t>
            </w:r>
            <w:r w:rsidR="00572711" w:rsidRPr="00F10295">
              <w:rPr>
                <w:rFonts w:ascii="標楷體" w:eastAsia="標楷體" w:hint="eastAsia"/>
                <w:sz w:val="18"/>
                <w:szCs w:val="18"/>
              </w:rPr>
              <w:t>十</w:t>
            </w:r>
            <w:r w:rsidR="006204AF" w:rsidRPr="00F10295">
              <w:rPr>
                <w:rFonts w:ascii="標楷體" w:eastAsia="標楷體" w:hint="eastAsia"/>
                <w:sz w:val="18"/>
                <w:szCs w:val="18"/>
              </w:rPr>
              <w:t>、經聯合會計師事務所</w:t>
            </w:r>
            <w:r w:rsidR="00572711" w:rsidRPr="00F10295">
              <w:rPr>
                <w:rFonts w:ascii="標楷體" w:eastAsia="標楷體" w:hint="eastAsia"/>
                <w:sz w:val="18"/>
                <w:szCs w:val="18"/>
              </w:rPr>
              <w:t>查核</w:t>
            </w:r>
            <w:r w:rsidR="006204AF" w:rsidRPr="00F10295">
              <w:rPr>
                <w:rFonts w:ascii="標楷體" w:eastAsia="標楷體" w:hint="eastAsia"/>
                <w:sz w:val="18"/>
                <w:szCs w:val="18"/>
              </w:rPr>
              <w:t>簽證之最近</w:t>
            </w:r>
            <w:proofErr w:type="gramStart"/>
            <w:r w:rsidR="006204AF" w:rsidRPr="00F10295">
              <w:rPr>
                <w:rFonts w:ascii="標楷體" w:eastAsia="標楷體" w:hint="eastAsia"/>
                <w:sz w:val="18"/>
                <w:szCs w:val="18"/>
              </w:rPr>
              <w:t>二</w:t>
            </w:r>
            <w:proofErr w:type="gramEnd"/>
            <w:r w:rsidR="006204AF" w:rsidRPr="00F10295">
              <w:rPr>
                <w:rFonts w:ascii="標楷體" w:eastAsia="標楷體" w:hint="eastAsia"/>
                <w:sz w:val="18"/>
                <w:szCs w:val="18"/>
              </w:rPr>
              <w:t>年度</w:t>
            </w:r>
            <w:r w:rsidRPr="00F10295">
              <w:rPr>
                <w:rFonts w:ascii="標楷體" w:eastAsia="標楷體" w:hint="eastAsia"/>
                <w:sz w:val="18"/>
                <w:szCs w:val="18"/>
              </w:rPr>
              <w:t>個體及合併</w:t>
            </w:r>
            <w:r w:rsidR="006204AF" w:rsidRPr="00F10295">
              <w:rPr>
                <w:rFonts w:ascii="標楷體" w:eastAsia="標楷體" w:hint="eastAsia"/>
                <w:sz w:val="18"/>
                <w:szCs w:val="18"/>
              </w:rPr>
              <w:t>財務報告</w:t>
            </w:r>
            <w:r w:rsidR="006204AF" w:rsidRPr="00F10295">
              <w:rPr>
                <w:rFonts w:ascii="標楷體" w:eastAsia="標楷體" w:hAnsi="標楷體" w:hint="eastAsia"/>
                <w:sz w:val="18"/>
                <w:szCs w:val="18"/>
              </w:rPr>
              <w:t>、</w:t>
            </w:r>
            <w:r w:rsidRPr="00F10295">
              <w:rPr>
                <w:rFonts w:ascii="標楷體" w:eastAsia="標楷體" w:hAnsi="標楷體" w:hint="eastAsia"/>
                <w:sz w:val="18"/>
                <w:szCs w:val="18"/>
              </w:rPr>
              <w:t>申請日期已逾季度終了後四十五日之最近一季財務報告</w:t>
            </w:r>
            <w:r w:rsidR="006204AF" w:rsidRPr="00F10295">
              <w:rPr>
                <w:rFonts w:ascii="標楷體" w:eastAsia="標楷體" w:hAnsi="標楷體" w:hint="eastAsia"/>
                <w:sz w:val="18"/>
                <w:szCs w:val="18"/>
              </w:rPr>
              <w:t>及</w:t>
            </w:r>
            <w:r w:rsidR="006204AF" w:rsidRPr="00F10295">
              <w:rPr>
                <w:rFonts w:ascii="標楷體" w:eastAsia="標楷體" w:hint="eastAsia"/>
                <w:sz w:val="18"/>
                <w:szCs w:val="18"/>
              </w:rPr>
              <w:t>會計師專案審查公司內部控制</w:t>
            </w:r>
            <w:r w:rsidR="00572711" w:rsidRPr="00F10295">
              <w:rPr>
                <w:rFonts w:ascii="標楷體" w:eastAsia="標楷體" w:hint="eastAsia"/>
                <w:sz w:val="18"/>
                <w:szCs w:val="18"/>
              </w:rPr>
              <w:t>制度</w:t>
            </w:r>
            <w:r w:rsidR="006204AF" w:rsidRPr="00F10295">
              <w:rPr>
                <w:rFonts w:ascii="標楷體" w:eastAsia="標楷體" w:hint="eastAsia"/>
                <w:sz w:val="18"/>
                <w:szCs w:val="18"/>
              </w:rPr>
              <w:t>所出具無保留意見之審查報告各</w:t>
            </w:r>
            <w:proofErr w:type="gramStart"/>
            <w:r w:rsidRPr="00F10295">
              <w:rPr>
                <w:rFonts w:ascii="標楷體" w:eastAsia="標楷體" w:hint="eastAsia"/>
                <w:sz w:val="18"/>
                <w:szCs w:val="18"/>
              </w:rPr>
              <w:t>一</w:t>
            </w:r>
            <w:proofErr w:type="gramEnd"/>
            <w:r w:rsidR="006204AF" w:rsidRPr="00F10295">
              <w:rPr>
                <w:rFonts w:ascii="標楷體" w:eastAsia="標楷體" w:hint="eastAsia"/>
                <w:strike/>
                <w:sz w:val="18"/>
                <w:szCs w:val="18"/>
              </w:rPr>
              <w:t>三</w:t>
            </w:r>
            <w:r w:rsidR="006204AF" w:rsidRPr="00F10295">
              <w:rPr>
                <w:rFonts w:ascii="標楷體" w:eastAsia="標楷體" w:hint="eastAsia"/>
                <w:sz w:val="18"/>
                <w:szCs w:val="18"/>
              </w:rPr>
              <w:t>份；前述相關之會計師工作底稿、永久檔案及「會計師查核簽證作業覆核表」一份。設立登記未滿</w:t>
            </w:r>
            <w:r w:rsidRPr="00F10295">
              <w:rPr>
                <w:rFonts w:ascii="標楷體" w:eastAsia="標楷體" w:hint="eastAsia"/>
                <w:sz w:val="18"/>
                <w:szCs w:val="18"/>
              </w:rPr>
              <w:t>二個完整會計</w:t>
            </w:r>
            <w:r w:rsidR="006204AF" w:rsidRPr="00F10295">
              <w:rPr>
                <w:rFonts w:ascii="標楷體" w:eastAsia="標楷體" w:hint="eastAsia"/>
                <w:sz w:val="18"/>
                <w:szCs w:val="18"/>
              </w:rPr>
              <w:t>年</w:t>
            </w:r>
            <w:r w:rsidRPr="00F10295">
              <w:rPr>
                <w:rFonts w:ascii="標楷體" w:eastAsia="標楷體" w:hint="eastAsia"/>
                <w:sz w:val="18"/>
                <w:szCs w:val="18"/>
              </w:rPr>
              <w:t>度</w:t>
            </w:r>
            <w:r w:rsidR="006204AF" w:rsidRPr="00F10295">
              <w:rPr>
                <w:rFonts w:ascii="標楷體" w:eastAsia="標楷體" w:hint="eastAsia"/>
                <w:sz w:val="18"/>
                <w:szCs w:val="18"/>
              </w:rPr>
              <w:t>者，並加送實際營運已逾</w:t>
            </w:r>
            <w:r w:rsidRPr="00F10295">
              <w:rPr>
                <w:rFonts w:ascii="標楷體" w:eastAsia="標楷體" w:hint="eastAsia"/>
                <w:sz w:val="18"/>
                <w:szCs w:val="18"/>
              </w:rPr>
              <w:t>二個完整會計</w:t>
            </w:r>
            <w:r w:rsidR="006204AF" w:rsidRPr="00F10295">
              <w:rPr>
                <w:rFonts w:ascii="標楷體" w:eastAsia="標楷體" w:hint="eastAsia"/>
                <w:sz w:val="18"/>
                <w:szCs w:val="18"/>
              </w:rPr>
              <w:t>年</w:t>
            </w:r>
            <w:r w:rsidRPr="00F10295">
              <w:rPr>
                <w:rFonts w:ascii="標楷體" w:eastAsia="標楷體" w:hint="eastAsia"/>
                <w:sz w:val="18"/>
                <w:szCs w:val="18"/>
              </w:rPr>
              <w:t>度</w:t>
            </w:r>
            <w:r w:rsidR="006204AF" w:rsidRPr="00F10295">
              <w:rPr>
                <w:rFonts w:ascii="標楷體" w:eastAsia="標楷體" w:hint="eastAsia"/>
                <w:sz w:val="18"/>
                <w:szCs w:val="18"/>
              </w:rPr>
              <w:t>之子公司最近</w:t>
            </w:r>
            <w:proofErr w:type="gramStart"/>
            <w:r w:rsidR="00DD2CCE" w:rsidRPr="00F10295">
              <w:rPr>
                <w:rFonts w:ascii="標楷體" w:eastAsia="標楷體" w:hint="eastAsia"/>
                <w:sz w:val="18"/>
                <w:szCs w:val="18"/>
              </w:rPr>
              <w:t>二</w:t>
            </w:r>
            <w:proofErr w:type="gramEnd"/>
            <w:r w:rsidR="006204AF" w:rsidRPr="00F10295">
              <w:rPr>
                <w:rFonts w:ascii="標楷體" w:eastAsia="標楷體" w:hint="eastAsia"/>
                <w:sz w:val="18"/>
                <w:szCs w:val="18"/>
              </w:rPr>
              <w:t>年度財務報告各</w:t>
            </w:r>
            <w:proofErr w:type="gramStart"/>
            <w:r w:rsidRPr="00F10295">
              <w:rPr>
                <w:rFonts w:ascii="標楷體" w:eastAsia="標楷體" w:hint="eastAsia"/>
                <w:sz w:val="18"/>
                <w:szCs w:val="18"/>
              </w:rPr>
              <w:t>一</w:t>
            </w:r>
            <w:r w:rsidR="006204AF" w:rsidRPr="00F10295">
              <w:rPr>
                <w:rFonts w:ascii="標楷體" w:eastAsia="標楷體" w:hint="eastAsia"/>
                <w:sz w:val="18"/>
                <w:szCs w:val="18"/>
              </w:rPr>
              <w:t>份暨</w:t>
            </w:r>
            <w:proofErr w:type="gramEnd"/>
            <w:r w:rsidR="006204AF" w:rsidRPr="00F10295">
              <w:rPr>
                <w:rFonts w:ascii="標楷體" w:eastAsia="標楷體" w:hint="eastAsia"/>
                <w:sz w:val="18"/>
                <w:szCs w:val="18"/>
              </w:rPr>
              <w:t>相關之會計師查核工作底稿、永久檔案。</w:t>
            </w:r>
          </w:p>
          <w:p w14:paraId="778242DE" w14:textId="77777777" w:rsidR="00E872A5" w:rsidRPr="00F10295" w:rsidRDefault="00214D1D">
            <w:pPr>
              <w:ind w:left="578" w:hanging="578"/>
              <w:jc w:val="both"/>
              <w:rPr>
                <w:rFonts w:ascii="標楷體" w:eastAsia="標楷體"/>
                <w:sz w:val="18"/>
                <w:szCs w:val="18"/>
              </w:rPr>
            </w:pPr>
            <w:r w:rsidRPr="006E1B14">
              <w:rPr>
                <w:rFonts w:ascii="標楷體" w:eastAsia="標楷體" w:hint="eastAsia"/>
                <w:sz w:val="18"/>
                <w:szCs w:val="18"/>
              </w:rPr>
              <w:t>二</w:t>
            </w:r>
            <w:r w:rsidRPr="00F10295">
              <w:rPr>
                <w:rFonts w:ascii="標楷體" w:eastAsia="標楷體" w:hint="eastAsia"/>
                <w:sz w:val="18"/>
                <w:szCs w:val="18"/>
              </w:rPr>
              <w:t>十</w:t>
            </w:r>
            <w:r w:rsidR="00DD2CCE" w:rsidRPr="00F10295">
              <w:rPr>
                <w:rFonts w:ascii="標楷體" w:eastAsia="標楷體" w:hint="eastAsia"/>
                <w:sz w:val="18"/>
                <w:szCs w:val="18"/>
              </w:rPr>
              <w:t>一</w:t>
            </w:r>
            <w:r w:rsidR="006204AF" w:rsidRPr="00F10295">
              <w:rPr>
                <w:rFonts w:ascii="標楷體" w:eastAsia="標楷體" w:hint="eastAsia"/>
                <w:sz w:val="18"/>
                <w:szCs w:val="18"/>
              </w:rPr>
              <w:t>、透過公開收購程序取得上櫃金融機構逾百分之七十股權致該金融機構終止其有價證券櫃檯買賣時，願無限制收購該金融機構其餘在外流通之股票之承諾書一份。</w:t>
            </w:r>
          </w:p>
          <w:p w14:paraId="5B4C25C0" w14:textId="7E512733" w:rsidR="00E872A5" w:rsidRPr="00F10295" w:rsidRDefault="00572711">
            <w:pPr>
              <w:ind w:left="578" w:hanging="578"/>
              <w:jc w:val="both"/>
              <w:rPr>
                <w:rFonts w:ascii="標楷體" w:eastAsia="標楷體" w:hAnsi="標楷體"/>
                <w:sz w:val="18"/>
                <w:szCs w:val="18"/>
              </w:rPr>
            </w:pPr>
            <w:r w:rsidRPr="00F10295">
              <w:rPr>
                <w:rFonts w:ascii="標楷體" w:eastAsia="標楷體" w:hint="eastAsia"/>
                <w:sz w:val="18"/>
                <w:szCs w:val="18"/>
              </w:rPr>
              <w:t>二十</w:t>
            </w:r>
            <w:r w:rsidR="00DD2CCE" w:rsidRPr="00F10295">
              <w:rPr>
                <w:rFonts w:ascii="標楷體" w:eastAsia="標楷體" w:hint="eastAsia"/>
                <w:sz w:val="18"/>
                <w:szCs w:val="18"/>
              </w:rPr>
              <w:t>二</w:t>
            </w:r>
            <w:r w:rsidR="006204AF" w:rsidRPr="00F10295">
              <w:rPr>
                <w:rFonts w:ascii="標楷體" w:eastAsia="標楷體" w:hint="eastAsia"/>
                <w:sz w:val="18"/>
                <w:szCs w:val="18"/>
              </w:rPr>
              <w:t>、</w:t>
            </w:r>
            <w:r w:rsidR="006204AF" w:rsidRPr="00F10295">
              <w:rPr>
                <w:rFonts w:ascii="標楷體" w:eastAsia="標楷體" w:hAnsi="標楷體" w:hint="eastAsia"/>
                <w:sz w:val="18"/>
                <w:szCs w:val="18"/>
              </w:rPr>
              <w:t>申請公司就公司治理運作情形自我評量並填製公司治理</w:t>
            </w:r>
            <w:r w:rsidR="006038DF" w:rsidRPr="006038DF">
              <w:rPr>
                <w:rFonts w:ascii="標楷體" w:eastAsia="標楷體" w:hAnsi="標楷體" w:hint="eastAsia"/>
                <w:color w:val="FF0000"/>
                <w:sz w:val="18"/>
                <w:szCs w:val="18"/>
                <w:u w:val="single"/>
              </w:rPr>
              <w:t>評鑑</w:t>
            </w:r>
            <w:r w:rsidR="006204AF" w:rsidRPr="00F10295">
              <w:rPr>
                <w:rFonts w:ascii="標楷體" w:eastAsia="標楷體" w:hAnsi="標楷體" w:hint="eastAsia"/>
                <w:sz w:val="18"/>
                <w:szCs w:val="18"/>
              </w:rPr>
              <w:t>自評報告一份</w:t>
            </w:r>
            <w:r w:rsidR="006204AF" w:rsidRPr="006038DF">
              <w:rPr>
                <w:rFonts w:ascii="標楷體" w:eastAsia="標楷體" w:hAnsi="標楷體" w:hint="eastAsia"/>
                <w:strike/>
                <w:color w:val="FF0000"/>
                <w:sz w:val="18"/>
                <w:szCs w:val="18"/>
              </w:rPr>
              <w:t>(出具外部獨立客觀機構之公司治理評量報告者免附)</w:t>
            </w:r>
            <w:r w:rsidR="006204AF" w:rsidRPr="00F10295">
              <w:rPr>
                <w:rFonts w:ascii="標楷體" w:eastAsia="標楷體" w:hAnsi="標楷體" w:hint="eastAsia"/>
                <w:sz w:val="18"/>
                <w:szCs w:val="18"/>
              </w:rPr>
              <w:t>。</w:t>
            </w:r>
          </w:p>
          <w:p w14:paraId="279A46AB" w14:textId="77777777" w:rsidR="00072C25" w:rsidRPr="00F10295" w:rsidRDefault="0043316C" w:rsidP="00072C25">
            <w:pPr>
              <w:rPr>
                <w:rFonts w:ascii="標楷體" w:eastAsia="標楷體"/>
                <w:sz w:val="18"/>
                <w:szCs w:val="18"/>
              </w:rPr>
            </w:pPr>
            <w:r w:rsidRPr="00F10295">
              <w:rPr>
                <w:rFonts w:ascii="標楷體" w:eastAsia="標楷體" w:hint="eastAsia"/>
                <w:sz w:val="18"/>
                <w:szCs w:val="18"/>
              </w:rPr>
              <w:t>二十三</w:t>
            </w:r>
            <w:r w:rsidR="00517BBE" w:rsidRPr="00F10295">
              <w:rPr>
                <w:rFonts w:ascii="標楷體" w:eastAsia="標楷體" w:hint="eastAsia"/>
                <w:sz w:val="18"/>
                <w:szCs w:val="18"/>
              </w:rPr>
              <w:t>、</w:t>
            </w:r>
            <w:r w:rsidR="00072C25" w:rsidRPr="00F10295">
              <w:rPr>
                <w:rFonts w:ascii="標楷體" w:eastAsia="標楷體" w:hint="eastAsia"/>
                <w:sz w:val="18"/>
                <w:szCs w:val="18"/>
              </w:rPr>
              <w:t>申請公司、證券承銷商、律師及會計師所出具之誠信聲明書各一份。</w:t>
            </w:r>
          </w:p>
          <w:p w14:paraId="6495D1EE" w14:textId="77777777" w:rsidR="001F1051" w:rsidRPr="00F10295" w:rsidRDefault="0043316C" w:rsidP="00072C25">
            <w:pPr>
              <w:rPr>
                <w:rFonts w:ascii="Arial" w:eastAsia="標楷體" w:hAnsi="Arial" w:cs="Arial"/>
                <w:sz w:val="18"/>
                <w:szCs w:val="18"/>
              </w:rPr>
            </w:pPr>
            <w:r w:rsidRPr="00F10295">
              <w:rPr>
                <w:rFonts w:ascii="標楷體" w:eastAsia="標楷體" w:hint="eastAsia"/>
                <w:sz w:val="18"/>
                <w:szCs w:val="18"/>
              </w:rPr>
              <w:t>二十四</w:t>
            </w:r>
            <w:r w:rsidR="001F1051" w:rsidRPr="00F10295">
              <w:rPr>
                <w:rFonts w:ascii="標楷體" w:eastAsia="標楷體" w:hint="eastAsia"/>
                <w:sz w:val="18"/>
                <w:szCs w:val="18"/>
              </w:rPr>
              <w:t>、</w:t>
            </w:r>
            <w:r w:rsidR="001F1051" w:rsidRPr="00F10295">
              <w:rPr>
                <w:rFonts w:ascii="Arial" w:eastAsia="標楷體" w:hAnsi="Arial" w:cs="Arial" w:hint="eastAsia"/>
                <w:sz w:val="18"/>
                <w:szCs w:val="18"/>
              </w:rPr>
              <w:t>推薦證券商、簽證會計師及律師填製之上櫃標準題一份。</w:t>
            </w:r>
          </w:p>
          <w:p w14:paraId="62A3800F" w14:textId="34978A96" w:rsidR="00DD2CCE" w:rsidRPr="00F10295" w:rsidRDefault="00DD2CCE" w:rsidP="00DD2CCE">
            <w:pPr>
              <w:ind w:left="720" w:hangingChars="400" w:hanging="720"/>
              <w:rPr>
                <w:rFonts w:ascii="標楷體" w:eastAsia="標楷體"/>
                <w:sz w:val="18"/>
                <w:szCs w:val="18"/>
              </w:rPr>
            </w:pPr>
            <w:r w:rsidRPr="00F10295">
              <w:rPr>
                <w:rFonts w:ascii="標楷體" w:eastAsia="標楷體" w:hint="eastAsia"/>
                <w:sz w:val="18"/>
                <w:szCs w:val="18"/>
              </w:rPr>
              <w:t>二十五、申請公司</w:t>
            </w:r>
            <w:r w:rsidR="006038DF" w:rsidRPr="006038DF">
              <w:rPr>
                <w:rFonts w:ascii="標楷體" w:eastAsia="標楷體" w:hint="eastAsia"/>
                <w:color w:val="FF0000"/>
                <w:sz w:val="18"/>
                <w:szCs w:val="18"/>
                <w:u w:val="single"/>
              </w:rPr>
              <w:t>及</w:t>
            </w:r>
            <w:r w:rsidRPr="00F10295">
              <w:rPr>
                <w:rFonts w:ascii="標楷體" w:eastAsia="標楷體" w:hint="eastAsia"/>
                <w:sz w:val="18"/>
                <w:szCs w:val="18"/>
              </w:rPr>
              <w:t>位於臺灣地區之分公司、</w:t>
            </w:r>
            <w:r w:rsidR="006038DF" w:rsidRPr="006038DF">
              <w:rPr>
                <w:rFonts w:ascii="標楷體" w:eastAsia="標楷體" w:hint="eastAsia"/>
                <w:color w:val="FF0000"/>
                <w:sz w:val="18"/>
                <w:szCs w:val="18"/>
                <w:u w:val="single"/>
              </w:rPr>
              <w:t>重要</w:t>
            </w:r>
            <w:r w:rsidRPr="00F10295">
              <w:rPr>
                <w:rFonts w:ascii="標楷體" w:eastAsia="標楷體" w:hint="eastAsia"/>
                <w:sz w:val="18"/>
                <w:szCs w:val="18"/>
              </w:rPr>
              <w:t>子公司、工廠或營業處所等分支機構之勞工人數資料、統一編號、電話、地址及聯絡人</w:t>
            </w:r>
            <w:r w:rsidR="006038DF" w:rsidRPr="006038DF">
              <w:rPr>
                <w:rFonts w:ascii="標楷體" w:eastAsia="標楷體" w:hint="eastAsia"/>
                <w:color w:val="FF0000"/>
                <w:sz w:val="18"/>
                <w:szCs w:val="18"/>
                <w:u w:val="single"/>
              </w:rPr>
              <w:t>資料</w:t>
            </w:r>
            <w:r w:rsidRPr="00F10295">
              <w:rPr>
                <w:rFonts w:ascii="標楷體" w:eastAsia="標楷體" w:hint="eastAsia"/>
                <w:sz w:val="18"/>
                <w:szCs w:val="18"/>
              </w:rPr>
              <w:t>。</w:t>
            </w:r>
          </w:p>
          <w:p w14:paraId="3574AF2B" w14:textId="77777777" w:rsidR="00DD2CCE" w:rsidRPr="00F10295" w:rsidRDefault="00DD2CCE" w:rsidP="00DD2CCE">
            <w:pPr>
              <w:rPr>
                <w:rFonts w:ascii="標楷體" w:eastAsia="標楷體"/>
                <w:sz w:val="18"/>
                <w:szCs w:val="18"/>
              </w:rPr>
            </w:pPr>
            <w:r w:rsidRPr="00F10295">
              <w:rPr>
                <w:rFonts w:ascii="標楷體" w:eastAsia="標楷體" w:hint="eastAsia"/>
                <w:sz w:val="18"/>
                <w:szCs w:val="18"/>
              </w:rPr>
              <w:t>二十六、股票面額非屬新臺幣10元者，主辦推薦證券商於上櫃前預計辦理之宣導計畫。</w:t>
            </w:r>
          </w:p>
          <w:p w14:paraId="5870D7CA" w14:textId="516458CA" w:rsidR="00DD2CCE" w:rsidRPr="00F10295" w:rsidRDefault="00DD2CCE" w:rsidP="006038DF">
            <w:pPr>
              <w:ind w:left="720" w:hangingChars="400" w:hanging="720"/>
              <w:rPr>
                <w:rFonts w:ascii="標楷體" w:eastAsia="標楷體"/>
                <w:sz w:val="18"/>
                <w:szCs w:val="18"/>
              </w:rPr>
            </w:pPr>
            <w:r w:rsidRPr="00F10295">
              <w:rPr>
                <w:rFonts w:ascii="標楷體" w:eastAsia="標楷體" w:hint="eastAsia"/>
                <w:sz w:val="18"/>
                <w:szCs w:val="18"/>
              </w:rPr>
              <w:t>二十七、</w:t>
            </w:r>
            <w:r w:rsidRPr="006038DF">
              <w:rPr>
                <w:rFonts w:ascii="標楷體" w:eastAsia="標楷體" w:hint="eastAsia"/>
                <w:strike/>
                <w:color w:val="FF0000"/>
                <w:sz w:val="18"/>
                <w:szCs w:val="18"/>
              </w:rPr>
              <w:t>出具自行編製財務報告評估表，或提升自行編製財務報告能力計畫書</w:t>
            </w:r>
            <w:r w:rsidR="006038DF" w:rsidRPr="006038DF">
              <w:rPr>
                <w:rFonts w:ascii="標楷體" w:eastAsia="標楷體" w:hint="eastAsia"/>
                <w:color w:val="FF0000"/>
                <w:sz w:val="18"/>
                <w:szCs w:val="18"/>
                <w:u w:val="single"/>
              </w:rPr>
              <w:t>申請公司出具之公司財務報告編製能力說明評估表暨會計師對公司財務報告編製能力之說明及建議各</w:t>
            </w:r>
            <w:r w:rsidRPr="00F10295">
              <w:rPr>
                <w:rFonts w:ascii="標楷體" w:eastAsia="標楷體" w:hint="eastAsia"/>
                <w:sz w:val="18"/>
                <w:szCs w:val="18"/>
              </w:rPr>
              <w:t>一份。</w:t>
            </w:r>
          </w:p>
          <w:p w14:paraId="7C13520C" w14:textId="77777777" w:rsidR="00DD2CCE" w:rsidRPr="00F10295" w:rsidRDefault="00DD2CCE" w:rsidP="00DD2CCE">
            <w:pPr>
              <w:rPr>
                <w:rFonts w:ascii="標楷體" w:eastAsia="標楷體"/>
                <w:sz w:val="18"/>
                <w:szCs w:val="18"/>
              </w:rPr>
            </w:pPr>
            <w:r w:rsidRPr="00F10295">
              <w:rPr>
                <w:rFonts w:ascii="標楷體" w:eastAsia="標楷體" w:hint="eastAsia"/>
                <w:sz w:val="18"/>
                <w:szCs w:val="18"/>
              </w:rPr>
              <w:t>二十八、申請公司購買董事責任保險之相關證明文件一份。</w:t>
            </w:r>
          </w:p>
          <w:p w14:paraId="0C3F8542" w14:textId="77777777" w:rsidR="00DD2CCE" w:rsidRPr="00F10295" w:rsidRDefault="00DD2CCE" w:rsidP="00DD2CCE">
            <w:pPr>
              <w:rPr>
                <w:rFonts w:ascii="標楷體" w:eastAsia="標楷體"/>
                <w:sz w:val="18"/>
                <w:szCs w:val="18"/>
              </w:rPr>
            </w:pPr>
            <w:r w:rsidRPr="00F10295">
              <w:rPr>
                <w:rFonts w:ascii="標楷體" w:eastAsia="標楷體" w:hint="eastAsia"/>
                <w:sz w:val="18"/>
                <w:szCs w:val="18"/>
              </w:rPr>
              <w:t>二十九、本中心審查有價證券上櫃作業程序附件十二「審查報告」內之「申請公司及中介機構補充書件」(補充書件四及七除</w:t>
            </w:r>
            <w:r w:rsidRPr="00F10295">
              <w:rPr>
                <w:rFonts w:ascii="標楷體" w:eastAsia="標楷體" w:hint="eastAsia"/>
                <w:sz w:val="18"/>
                <w:szCs w:val="18"/>
              </w:rPr>
              <w:lastRenderedPageBreak/>
              <w:t>外)。</w:t>
            </w:r>
          </w:p>
          <w:p w14:paraId="7BE7E1DB" w14:textId="68B00779" w:rsidR="00E872A5" w:rsidRPr="00F10295" w:rsidRDefault="00DD2CCE">
            <w:pPr>
              <w:jc w:val="both"/>
              <w:rPr>
                <w:rFonts w:ascii="標楷體" w:eastAsia="標楷體"/>
                <w:sz w:val="18"/>
                <w:szCs w:val="18"/>
              </w:rPr>
            </w:pPr>
            <w:r w:rsidRPr="00F10295">
              <w:rPr>
                <w:rFonts w:ascii="標楷體" w:eastAsia="標楷體" w:hint="eastAsia"/>
                <w:sz w:val="18"/>
                <w:szCs w:val="18"/>
              </w:rPr>
              <w:t>三</w:t>
            </w:r>
            <w:r w:rsidR="00214D1D" w:rsidRPr="00F10295">
              <w:rPr>
                <w:rFonts w:ascii="標楷體" w:eastAsia="標楷體" w:hint="eastAsia"/>
                <w:sz w:val="18"/>
                <w:szCs w:val="18"/>
              </w:rPr>
              <w:t>十</w:t>
            </w:r>
            <w:r w:rsidR="006204AF" w:rsidRPr="00F10295">
              <w:rPr>
                <w:rFonts w:ascii="標楷體" w:eastAsia="標楷體" w:hint="eastAsia"/>
                <w:sz w:val="18"/>
                <w:szCs w:val="18"/>
              </w:rPr>
              <w:t>、其他必要之證明文件或資料。</w:t>
            </w:r>
          </w:p>
          <w:p w14:paraId="09D08732" w14:textId="77777777" w:rsidR="00572711" w:rsidRPr="006E1B14" w:rsidRDefault="00572711">
            <w:pPr>
              <w:jc w:val="both"/>
              <w:rPr>
                <w:rFonts w:ascii="標楷體" w:eastAsia="標楷體"/>
                <w:sz w:val="18"/>
                <w:szCs w:val="18"/>
              </w:rPr>
            </w:pPr>
            <w:r w:rsidRPr="006E1B14">
              <w:rPr>
                <w:rFonts w:ascii="標楷體" w:eastAsia="標楷體" w:hAnsi="標楷體" w:hint="eastAsia"/>
                <w:sz w:val="18"/>
                <w:szCs w:val="18"/>
              </w:rPr>
              <w:t>備供查閱書件，本中心視審查需要另行調閱之：</w:t>
            </w:r>
          </w:p>
          <w:p w14:paraId="1FDF4DBA" w14:textId="77777777" w:rsidR="00572711" w:rsidRPr="006E1B14" w:rsidRDefault="00572711" w:rsidP="00572711">
            <w:pPr>
              <w:spacing w:line="240" w:lineRule="exact"/>
              <w:rPr>
                <w:rFonts w:ascii="標楷體" w:eastAsia="標楷體" w:hAnsi="標楷體"/>
                <w:sz w:val="18"/>
                <w:szCs w:val="18"/>
              </w:rPr>
            </w:pPr>
            <w:r w:rsidRPr="006E1B14">
              <w:rPr>
                <w:rFonts w:ascii="標楷體" w:eastAsia="標楷體" w:hAnsi="標楷體" w:hint="eastAsia"/>
                <w:sz w:val="18"/>
                <w:szCs w:val="18"/>
              </w:rPr>
              <w:t>一、書面會計制度</w:t>
            </w:r>
            <w:r w:rsidRPr="006E1B14">
              <w:rPr>
                <w:rFonts w:ascii="標楷體" w:eastAsia="標楷體" w:hAnsi="標楷體"/>
                <w:sz w:val="18"/>
                <w:szCs w:val="18"/>
              </w:rPr>
              <w:t>、</w:t>
            </w:r>
            <w:r w:rsidRPr="006E1B14">
              <w:rPr>
                <w:rFonts w:ascii="標楷體" w:eastAsia="標楷體" w:hAnsi="標楷體" w:hint="eastAsia"/>
                <w:sz w:val="18"/>
                <w:szCs w:val="18"/>
              </w:rPr>
              <w:t>內部控制制度。</w:t>
            </w:r>
          </w:p>
          <w:p w14:paraId="54F28CB6" w14:textId="7317035A" w:rsidR="00572711" w:rsidRPr="00F10295" w:rsidRDefault="00572711" w:rsidP="00F10295">
            <w:pPr>
              <w:spacing w:line="240" w:lineRule="exact"/>
              <w:rPr>
                <w:rFonts w:ascii="標楷體" w:eastAsia="標楷體" w:hAnsi="標楷體" w:hint="eastAsia"/>
                <w:sz w:val="18"/>
                <w:szCs w:val="18"/>
              </w:rPr>
            </w:pPr>
            <w:r w:rsidRPr="006E1B14">
              <w:rPr>
                <w:rFonts w:ascii="標楷體" w:eastAsia="標楷體" w:hAnsi="標楷體" w:hint="eastAsia"/>
                <w:sz w:val="18"/>
                <w:szCs w:val="18"/>
              </w:rPr>
              <w:t>二、臺灣集中保管結算所股份有限公司所出具申請公司之專業股</w:t>
            </w:r>
            <w:proofErr w:type="gramStart"/>
            <w:r w:rsidRPr="006E1B14">
              <w:rPr>
                <w:rFonts w:ascii="標楷體" w:eastAsia="標楷體" w:hAnsi="標楷體" w:hint="eastAsia"/>
                <w:sz w:val="18"/>
                <w:szCs w:val="18"/>
              </w:rPr>
              <w:t>務</w:t>
            </w:r>
            <w:proofErr w:type="gramEnd"/>
            <w:r w:rsidRPr="006E1B14">
              <w:rPr>
                <w:rFonts w:ascii="標楷體" w:eastAsia="標楷體" w:hAnsi="標楷體" w:hint="eastAsia"/>
                <w:sz w:val="18"/>
                <w:szCs w:val="18"/>
              </w:rPr>
              <w:t>代理機構或股</w:t>
            </w:r>
            <w:proofErr w:type="gramStart"/>
            <w:r w:rsidRPr="006E1B14">
              <w:rPr>
                <w:rFonts w:ascii="標楷體" w:eastAsia="標楷體" w:hAnsi="標楷體" w:hint="eastAsia"/>
                <w:sz w:val="18"/>
                <w:szCs w:val="18"/>
              </w:rPr>
              <w:t>務</w:t>
            </w:r>
            <w:proofErr w:type="gramEnd"/>
            <w:r w:rsidRPr="006E1B14">
              <w:rPr>
                <w:rFonts w:ascii="標楷體" w:eastAsia="標楷體" w:hAnsi="標楷體" w:hint="eastAsia"/>
                <w:sz w:val="18"/>
                <w:szCs w:val="18"/>
              </w:rPr>
              <w:t xml:space="preserve">單位符合規定之證明文件。 </w:t>
            </w:r>
          </w:p>
        </w:tc>
      </w:tr>
      <w:tr w:rsidR="00E872A5" w:rsidRPr="003144C3" w14:paraId="7BA741BF" w14:textId="77777777" w:rsidTr="00DD2CCE">
        <w:tc>
          <w:tcPr>
            <w:tcW w:w="10470" w:type="dxa"/>
            <w:gridSpan w:val="9"/>
          </w:tcPr>
          <w:p w14:paraId="24BA9CB9" w14:textId="77777777" w:rsidR="00E872A5" w:rsidRPr="003144C3" w:rsidRDefault="006204AF">
            <w:pPr>
              <w:spacing w:before="120"/>
              <w:rPr>
                <w:rFonts w:ascii="標楷體" w:eastAsia="標楷體"/>
                <w:sz w:val="18"/>
              </w:rPr>
            </w:pPr>
            <w:r w:rsidRPr="003144C3">
              <w:rPr>
                <w:rFonts w:ascii="標楷體" w:eastAsia="標楷體" w:hint="eastAsia"/>
                <w:sz w:val="18"/>
              </w:rPr>
              <w:lastRenderedPageBreak/>
              <w:t xml:space="preserve">　　　　　　　　　　          　申請公司：</w:t>
            </w:r>
          </w:p>
          <w:p w14:paraId="261B1F94" w14:textId="77777777" w:rsidR="00E872A5" w:rsidRPr="003144C3" w:rsidRDefault="006204AF">
            <w:pPr>
              <w:spacing w:before="120"/>
              <w:rPr>
                <w:rFonts w:ascii="標楷體" w:eastAsia="標楷體"/>
                <w:sz w:val="18"/>
              </w:rPr>
            </w:pPr>
            <w:r w:rsidRPr="003144C3">
              <w:rPr>
                <w:rFonts w:ascii="標楷體" w:eastAsia="標楷體" w:hint="eastAsia"/>
                <w:sz w:val="18"/>
              </w:rPr>
              <w:t xml:space="preserve">　　　　　　　　　　　　　　　      法定代理人：</w:t>
            </w:r>
          </w:p>
          <w:p w14:paraId="79973758" w14:textId="77777777" w:rsidR="00E872A5" w:rsidRPr="003144C3" w:rsidRDefault="006204AF">
            <w:pPr>
              <w:spacing w:before="120"/>
              <w:rPr>
                <w:rFonts w:ascii="標楷體" w:eastAsia="標楷體"/>
                <w:sz w:val="18"/>
              </w:rPr>
            </w:pPr>
            <w:r w:rsidRPr="003144C3">
              <w:rPr>
                <w:rFonts w:ascii="標楷體" w:eastAsia="標楷體" w:hint="eastAsia"/>
                <w:sz w:val="18"/>
              </w:rPr>
              <w:t xml:space="preserve">　　　　　　　　　　　　　　　      本公司地址：</w:t>
            </w:r>
          </w:p>
          <w:p w14:paraId="39332F38" w14:textId="77777777" w:rsidR="00E872A5" w:rsidRPr="003144C3" w:rsidRDefault="006204AF">
            <w:pPr>
              <w:spacing w:before="120"/>
              <w:rPr>
                <w:rFonts w:ascii="標楷體" w:eastAsia="標楷體"/>
                <w:sz w:val="18"/>
              </w:rPr>
            </w:pPr>
            <w:r w:rsidRPr="003144C3">
              <w:rPr>
                <w:rFonts w:ascii="標楷體" w:eastAsia="標楷體" w:hint="eastAsia"/>
                <w:sz w:val="18"/>
              </w:rPr>
              <w:t xml:space="preserve">　　　　　　　　　　　　　  　　    電　　  話：</w:t>
            </w:r>
          </w:p>
        </w:tc>
      </w:tr>
    </w:tbl>
    <w:p w14:paraId="5A922463" w14:textId="77777777" w:rsidR="006204AF" w:rsidRPr="003144C3" w:rsidRDefault="006204AF" w:rsidP="00DD2CCE"/>
    <w:sectPr w:rsidR="006204AF" w:rsidRPr="003144C3" w:rsidSect="006D6CAD">
      <w:footerReference w:type="default" r:id="rId6"/>
      <w:pgSz w:w="11906" w:h="16838"/>
      <w:pgMar w:top="720" w:right="567" w:bottom="720" w:left="85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CF23" w14:textId="77777777" w:rsidR="001177BF" w:rsidRDefault="001177BF" w:rsidP="00E50DAF">
      <w:r>
        <w:separator/>
      </w:r>
    </w:p>
  </w:endnote>
  <w:endnote w:type="continuationSeparator" w:id="0">
    <w:p w14:paraId="5AB486D0" w14:textId="77777777" w:rsidR="001177BF" w:rsidRDefault="001177BF" w:rsidP="00E5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721" w14:textId="396070AF" w:rsidR="006D6CAD" w:rsidRPr="006D6CAD" w:rsidRDefault="006D6CAD" w:rsidP="006D6CAD">
    <w:pPr>
      <w:pStyle w:val="a6"/>
      <w:jc w:val="right"/>
      <w:rPr>
        <w:color w:val="FF0000"/>
      </w:rPr>
    </w:pPr>
    <w:r w:rsidRPr="006D6CAD">
      <w:rPr>
        <w:rFonts w:hint="eastAsia"/>
        <w:color w:val="FF0000"/>
      </w:rPr>
      <w:t>修訂日期：</w:t>
    </w:r>
    <w:r w:rsidRPr="006D6CAD">
      <w:rPr>
        <w:rFonts w:hint="eastAsia"/>
        <w:color w:val="FF0000"/>
      </w:rPr>
      <w:t>1</w:t>
    </w:r>
    <w:r w:rsidRPr="006D6CAD">
      <w:rPr>
        <w:color w:val="FF0000"/>
      </w:rPr>
      <w:t>10</w:t>
    </w:r>
    <w:r w:rsidRPr="006D6CAD">
      <w:rPr>
        <w:rFonts w:hint="eastAsia"/>
        <w:color w:val="FF0000"/>
      </w:rPr>
      <w:t>年</w:t>
    </w:r>
    <w:r w:rsidRPr="006D6CAD">
      <w:rPr>
        <w:rFonts w:hint="eastAsia"/>
        <w:color w:val="FF0000"/>
      </w:rPr>
      <w:t>5</w:t>
    </w:r>
    <w:r w:rsidRPr="006D6CAD">
      <w:rPr>
        <w:rFonts w:hint="eastAsia"/>
        <w:color w:val="FF000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6330" w14:textId="77777777" w:rsidR="001177BF" w:rsidRDefault="001177BF" w:rsidP="00E50DAF">
      <w:r>
        <w:separator/>
      </w:r>
    </w:p>
  </w:footnote>
  <w:footnote w:type="continuationSeparator" w:id="0">
    <w:p w14:paraId="0E0BCDFD" w14:textId="77777777" w:rsidR="001177BF" w:rsidRDefault="001177BF" w:rsidP="00E5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25"/>
    <w:rsid w:val="00072C25"/>
    <w:rsid w:val="00103334"/>
    <w:rsid w:val="001177BF"/>
    <w:rsid w:val="00164AD0"/>
    <w:rsid w:val="00166904"/>
    <w:rsid w:val="001F1051"/>
    <w:rsid w:val="00214D1D"/>
    <w:rsid w:val="003144C3"/>
    <w:rsid w:val="003F2316"/>
    <w:rsid w:val="0043316C"/>
    <w:rsid w:val="00475B02"/>
    <w:rsid w:val="004B0F8B"/>
    <w:rsid w:val="00517BBE"/>
    <w:rsid w:val="00572711"/>
    <w:rsid w:val="005C7890"/>
    <w:rsid w:val="005D5D48"/>
    <w:rsid w:val="006038DF"/>
    <w:rsid w:val="006204AF"/>
    <w:rsid w:val="0065238B"/>
    <w:rsid w:val="00655CBE"/>
    <w:rsid w:val="00664B82"/>
    <w:rsid w:val="006D6CAD"/>
    <w:rsid w:val="006E1B14"/>
    <w:rsid w:val="00707706"/>
    <w:rsid w:val="00745DA4"/>
    <w:rsid w:val="008C525E"/>
    <w:rsid w:val="00912718"/>
    <w:rsid w:val="009711C9"/>
    <w:rsid w:val="009B7B13"/>
    <w:rsid w:val="00A224BD"/>
    <w:rsid w:val="00A57991"/>
    <w:rsid w:val="00A752D0"/>
    <w:rsid w:val="00A864AF"/>
    <w:rsid w:val="00AD0447"/>
    <w:rsid w:val="00BC0D7F"/>
    <w:rsid w:val="00C9022E"/>
    <w:rsid w:val="00CF066A"/>
    <w:rsid w:val="00D00354"/>
    <w:rsid w:val="00D052EB"/>
    <w:rsid w:val="00D21F2D"/>
    <w:rsid w:val="00D278AD"/>
    <w:rsid w:val="00DB048B"/>
    <w:rsid w:val="00DD2CCE"/>
    <w:rsid w:val="00DE1FC8"/>
    <w:rsid w:val="00E3053E"/>
    <w:rsid w:val="00E425EF"/>
    <w:rsid w:val="00E50DAF"/>
    <w:rsid w:val="00E84C28"/>
    <w:rsid w:val="00E872A5"/>
    <w:rsid w:val="00F023EB"/>
    <w:rsid w:val="00F10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2ADB2"/>
  <w15:docId w15:val="{69F5DE81-D36B-4BC5-B4B4-21B257A7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72A5"/>
    <w:pPr>
      <w:ind w:left="510" w:hanging="510"/>
    </w:pPr>
    <w:rPr>
      <w:rFonts w:ascii="標楷體" w:eastAsia="標楷體"/>
      <w:sz w:val="18"/>
    </w:rPr>
  </w:style>
  <w:style w:type="paragraph" w:styleId="2">
    <w:name w:val="Body Text Indent 2"/>
    <w:basedOn w:val="a"/>
    <w:semiHidden/>
    <w:rsid w:val="00E872A5"/>
    <w:pPr>
      <w:ind w:left="332" w:hanging="332"/>
    </w:pPr>
    <w:rPr>
      <w:rFonts w:ascii="標楷體" w:eastAsia="標楷體"/>
      <w:sz w:val="18"/>
    </w:rPr>
  </w:style>
  <w:style w:type="paragraph" w:styleId="a4">
    <w:name w:val="header"/>
    <w:basedOn w:val="a"/>
    <w:link w:val="a5"/>
    <w:uiPriority w:val="99"/>
    <w:unhideWhenUsed/>
    <w:rsid w:val="00072C25"/>
    <w:pPr>
      <w:tabs>
        <w:tab w:val="center" w:pos="4153"/>
        <w:tab w:val="right" w:pos="8306"/>
      </w:tabs>
      <w:snapToGrid w:val="0"/>
    </w:pPr>
    <w:rPr>
      <w:sz w:val="20"/>
    </w:rPr>
  </w:style>
  <w:style w:type="character" w:customStyle="1" w:styleId="a5">
    <w:name w:val="頁首 字元"/>
    <w:basedOn w:val="a0"/>
    <w:link w:val="a4"/>
    <w:uiPriority w:val="99"/>
    <w:rsid w:val="00072C25"/>
    <w:rPr>
      <w:kern w:val="2"/>
    </w:rPr>
  </w:style>
  <w:style w:type="paragraph" w:styleId="a6">
    <w:name w:val="footer"/>
    <w:basedOn w:val="a"/>
    <w:link w:val="a7"/>
    <w:uiPriority w:val="99"/>
    <w:unhideWhenUsed/>
    <w:rsid w:val="00072C25"/>
    <w:pPr>
      <w:tabs>
        <w:tab w:val="center" w:pos="4153"/>
        <w:tab w:val="right" w:pos="8306"/>
      </w:tabs>
      <w:snapToGrid w:val="0"/>
    </w:pPr>
    <w:rPr>
      <w:sz w:val="20"/>
    </w:rPr>
  </w:style>
  <w:style w:type="character" w:customStyle="1" w:styleId="a7">
    <w:name w:val="頁尾 字元"/>
    <w:basedOn w:val="a0"/>
    <w:link w:val="a6"/>
    <w:uiPriority w:val="99"/>
    <w:rsid w:val="00072C2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1913</Characters>
  <Application>Microsoft Office Word</Application>
  <DocSecurity>0</DocSecurity>
  <Lines>15</Lines>
  <Paragraphs>4</Paragraphs>
  <ScaleCrop>false</ScaleCrop>
  <Company>OTC</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金融控股公司股票櫃檯買賣申請書</dc:title>
  <dc:creator>Listing Department 8</dc:creator>
  <cp:lastModifiedBy>李姵萱</cp:lastModifiedBy>
  <cp:revision>5</cp:revision>
  <cp:lastPrinted>2012-03-28T09:01:00Z</cp:lastPrinted>
  <dcterms:created xsi:type="dcterms:W3CDTF">2021-05-05T02:34:00Z</dcterms:created>
  <dcterms:modified xsi:type="dcterms:W3CDTF">2021-05-05T02:40:00Z</dcterms:modified>
</cp:coreProperties>
</file>