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6B3754" w:rsidRDefault="001F52A3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6B3754">
        <w:rPr>
          <w:rFonts w:ascii="Times New Roman" w:eastAsia="標楷體" w:hAnsi="Times New Roman" w:hint="eastAsia"/>
          <w:sz w:val="32"/>
          <w:szCs w:val="28"/>
        </w:rPr>
        <w:t>中石化</w:t>
      </w:r>
      <w:r w:rsidR="005F72AE" w:rsidRPr="006B3754">
        <w:rPr>
          <w:rFonts w:ascii="Times New Roman" w:eastAsia="標楷體" w:hAnsi="Times New Roman" w:hint="eastAsia"/>
          <w:sz w:val="32"/>
          <w:szCs w:val="28"/>
        </w:rPr>
        <w:t>的</w:t>
      </w:r>
      <w:r w:rsidR="00A13139" w:rsidRPr="00A13139">
        <w:rPr>
          <w:rFonts w:ascii="Times New Roman" w:eastAsia="標楷體" w:hAnsi="Times New Roman" w:hint="eastAsia"/>
          <w:sz w:val="32"/>
          <w:szCs w:val="28"/>
        </w:rPr>
        <w:t>地方參與</w:t>
      </w:r>
    </w:p>
    <w:p w:rsidR="008D1DBF" w:rsidRPr="00DA6DE7" w:rsidRDefault="00AB660F" w:rsidP="006F0802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A6DE7">
        <w:rPr>
          <w:rFonts w:ascii="Times New Roman" w:eastAsia="標楷體" w:hAnsi="Times New Roman" w:hint="eastAsia"/>
          <w:sz w:val="28"/>
          <w:szCs w:val="28"/>
        </w:rPr>
        <w:t>第</w:t>
      </w:r>
      <w:r w:rsidR="00C148BA" w:rsidRPr="00DA6DE7">
        <w:rPr>
          <w:rFonts w:ascii="Times New Roman" w:eastAsia="標楷體" w:hAnsi="Times New Roman" w:hint="eastAsia"/>
          <w:sz w:val="28"/>
          <w:szCs w:val="28"/>
        </w:rPr>
        <w:t>二十</w:t>
      </w:r>
      <w:r w:rsidR="00A13139" w:rsidRPr="00DA6DE7">
        <w:rPr>
          <w:rFonts w:ascii="Times New Roman" w:eastAsia="標楷體" w:hAnsi="Times New Roman" w:hint="eastAsia"/>
          <w:sz w:val="28"/>
          <w:szCs w:val="28"/>
        </w:rPr>
        <w:t>七</w:t>
      </w:r>
      <w:r w:rsidR="00312CCF" w:rsidRPr="00DA6DE7">
        <w:rPr>
          <w:rFonts w:ascii="Times New Roman" w:eastAsia="標楷體" w:hAnsi="Times New Roman" w:hint="eastAsia"/>
          <w:sz w:val="28"/>
          <w:szCs w:val="28"/>
        </w:rPr>
        <w:t>條</w:t>
      </w:r>
      <w:r w:rsidR="00793B00" w:rsidRPr="00DA6DE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A6DE7">
        <w:rPr>
          <w:rFonts w:ascii="Times New Roman" w:eastAsia="標楷體" w:hAnsi="Times New Roman"/>
          <w:sz w:val="28"/>
          <w:szCs w:val="28"/>
        </w:rPr>
        <w:t>等級：</w:t>
      </w:r>
      <w:r w:rsidR="006F0802" w:rsidRPr="00DA6DE7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447542">
        <w:rPr>
          <w:rFonts w:ascii="Times New Roman" w:eastAsia="標楷體" w:hint="eastAsia"/>
        </w:rPr>
        <w:t>資料來源：</w:t>
      </w:r>
      <w:r w:rsidR="006D7CDB" w:rsidRPr="00447542">
        <w:rPr>
          <w:rFonts w:ascii="Times New Roman" w:eastAsia="標楷體" w:hAnsi="Times New Roman"/>
        </w:rPr>
        <w:t>20</w:t>
      </w:r>
      <w:r w:rsidR="00726820" w:rsidRPr="00447542">
        <w:rPr>
          <w:rFonts w:ascii="Times New Roman" w:eastAsia="標楷體" w:hAnsi="Times New Roman" w:hint="eastAsia"/>
        </w:rPr>
        <w:t>1</w:t>
      </w:r>
      <w:r w:rsidR="00F15DD3">
        <w:rPr>
          <w:rFonts w:ascii="Times New Roman" w:eastAsia="標楷體" w:hAnsi="Times New Roman" w:hint="eastAsia"/>
        </w:rPr>
        <w:t>6</w:t>
      </w:r>
      <w:r w:rsidR="00DA0BD0" w:rsidRPr="00447542">
        <w:rPr>
          <w:rFonts w:ascii="Times New Roman" w:eastAsia="標楷體" w:hint="eastAsia"/>
        </w:rPr>
        <w:t>年</w:t>
      </w:r>
      <w:r w:rsidR="001F52A3">
        <w:rPr>
          <w:rFonts w:ascii="Times New Roman" w:eastAsia="標楷體" w:hint="eastAsia"/>
        </w:rPr>
        <w:t>中石化</w:t>
      </w:r>
      <w:r w:rsidRPr="00447542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615B7F" w:rsidRDefault="00A13139" w:rsidP="00A1313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 w:rsidRPr="00A13139">
        <w:rPr>
          <w:rFonts w:ascii="Times New Roman" w:eastAsia="標楷體" w:hAnsi="Times New Roman" w:hint="eastAsia"/>
          <w:i/>
          <w:sz w:val="28"/>
        </w:rPr>
        <w:t>中石化</w:t>
      </w:r>
      <w:r w:rsidR="002220ED">
        <w:rPr>
          <w:rFonts w:ascii="Times New Roman" w:eastAsia="標楷體" w:hAnsi="Times New Roman" w:hint="eastAsia"/>
          <w:i/>
          <w:sz w:val="28"/>
        </w:rPr>
        <w:t>每年</w:t>
      </w:r>
      <w:r w:rsidRPr="00A13139">
        <w:rPr>
          <w:rFonts w:ascii="Times New Roman" w:eastAsia="標楷體" w:hAnsi="Times New Roman" w:hint="eastAsia"/>
          <w:i/>
          <w:sz w:val="28"/>
        </w:rPr>
        <w:t>根據地方需求，主動舉辦、贊助或參與當地社區活動，拉近與居民之距離。未來中石化</w:t>
      </w:r>
      <w:r>
        <w:rPr>
          <w:rFonts w:ascii="Times New Roman" w:eastAsia="標楷體" w:hAnsi="Times New Roman" w:hint="eastAsia"/>
          <w:i/>
          <w:sz w:val="28"/>
        </w:rPr>
        <w:t>更</w:t>
      </w:r>
      <w:r w:rsidRPr="00A13139">
        <w:rPr>
          <w:rFonts w:ascii="Times New Roman" w:eastAsia="標楷體" w:hAnsi="Times New Roman" w:hint="eastAsia"/>
          <w:i/>
          <w:sz w:val="28"/>
        </w:rPr>
        <w:t>著手規劃將志工假納入公司的人事制度，建立中石化企業志工群組。</w:t>
      </w:r>
    </w:p>
    <w:p w:rsidR="002A006B" w:rsidRDefault="002A006B" w:rsidP="0070038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F479EC" w:rsidRDefault="00C27C75" w:rsidP="0070038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793B00" w:rsidRDefault="00793B00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93B00">
        <w:rPr>
          <w:rFonts w:ascii="Times New Roman" w:eastAsia="標楷體" w:hAnsi="Times New Roman" w:hint="eastAsia"/>
          <w:sz w:val="28"/>
        </w:rPr>
        <w:t>中石化總公司設於台北市，在苗栗縣及高雄市大社區、小港區各設有一座生產工廠，為國內樹脂、工程塑料及尼龍</w:t>
      </w:r>
      <w:r w:rsidRPr="00793B00">
        <w:rPr>
          <w:rFonts w:ascii="Times New Roman" w:eastAsia="標楷體" w:hAnsi="Times New Roman"/>
          <w:sz w:val="28"/>
        </w:rPr>
        <w:t>6</w:t>
      </w:r>
      <w:r w:rsidRPr="00793B00">
        <w:rPr>
          <w:rFonts w:ascii="Times New Roman" w:eastAsia="標楷體" w:hAnsi="Times New Roman" w:hint="eastAsia"/>
          <w:sz w:val="28"/>
        </w:rPr>
        <w:t>纖維、聚丙烯腈纖維</w:t>
      </w:r>
      <w:r w:rsidRPr="00793B00">
        <w:rPr>
          <w:rFonts w:ascii="Times New Roman" w:eastAsia="標楷體" w:hAnsi="Times New Roman"/>
          <w:sz w:val="28"/>
        </w:rPr>
        <w:t>(</w:t>
      </w:r>
      <w:r w:rsidRPr="00793B00">
        <w:rPr>
          <w:rFonts w:ascii="Times New Roman" w:eastAsia="標楷體" w:hAnsi="Times New Roman" w:hint="eastAsia"/>
          <w:sz w:val="28"/>
        </w:rPr>
        <w:t>亞克力棉</w:t>
      </w:r>
      <w:r w:rsidRPr="00793B00">
        <w:rPr>
          <w:rFonts w:ascii="Times New Roman" w:eastAsia="標楷體" w:hAnsi="Times New Roman"/>
          <w:sz w:val="28"/>
        </w:rPr>
        <w:t>)</w:t>
      </w:r>
      <w:r w:rsidRPr="00793B00">
        <w:rPr>
          <w:rFonts w:ascii="Times New Roman" w:eastAsia="標楷體" w:hAnsi="Times New Roman" w:hint="eastAsia"/>
          <w:sz w:val="28"/>
        </w:rPr>
        <w:t>與聚酯纖維等三大化學纖維之上游原料製造供應商，主要產品為己內醯胺</w:t>
      </w:r>
      <w:r w:rsidRPr="00793B00">
        <w:rPr>
          <w:rFonts w:ascii="Times New Roman" w:eastAsia="標楷體" w:hAnsi="Times New Roman"/>
          <w:sz w:val="28"/>
        </w:rPr>
        <w:t>(CPL)</w:t>
      </w:r>
      <w:r w:rsidRPr="00793B00">
        <w:rPr>
          <w:rFonts w:ascii="Times New Roman" w:eastAsia="標楷體" w:hAnsi="Times New Roman" w:hint="eastAsia"/>
          <w:sz w:val="28"/>
        </w:rPr>
        <w:t>、丙烯腈</w:t>
      </w:r>
      <w:r w:rsidRPr="00793B00">
        <w:rPr>
          <w:rFonts w:ascii="Times New Roman" w:eastAsia="標楷體" w:hAnsi="Times New Roman"/>
          <w:sz w:val="28"/>
        </w:rPr>
        <w:t>(AN)</w:t>
      </w:r>
      <w:r w:rsidRPr="00793B00">
        <w:rPr>
          <w:rFonts w:ascii="Times New Roman" w:eastAsia="標楷體" w:hAnsi="Times New Roman" w:hint="eastAsia"/>
          <w:sz w:val="28"/>
        </w:rPr>
        <w:t>、尼龍粒</w:t>
      </w:r>
      <w:r w:rsidRPr="00793B00">
        <w:rPr>
          <w:rFonts w:ascii="Times New Roman" w:eastAsia="標楷體" w:hAnsi="Times New Roman"/>
          <w:sz w:val="28"/>
        </w:rPr>
        <w:t>(Nylon Chip)</w:t>
      </w:r>
      <w:r w:rsidRPr="00793B00">
        <w:rPr>
          <w:rFonts w:ascii="Times New Roman" w:eastAsia="標楷體" w:hAnsi="Times New Roman" w:hint="eastAsia"/>
          <w:sz w:val="28"/>
        </w:rPr>
        <w:t>及硫酸銨</w:t>
      </w:r>
      <w:r w:rsidRPr="00793B00">
        <w:rPr>
          <w:rFonts w:ascii="Times New Roman" w:eastAsia="標楷體" w:hAnsi="Times New Roman"/>
          <w:sz w:val="28"/>
        </w:rPr>
        <w:t>(AS)</w:t>
      </w:r>
      <w:r w:rsidRPr="00793B00">
        <w:rPr>
          <w:rFonts w:ascii="Times New Roman" w:eastAsia="標楷體" w:hAnsi="Times New Roman" w:hint="eastAsia"/>
          <w:sz w:val="28"/>
        </w:rPr>
        <w:t>等。中石化為台灣地區唯一己內醯胺</w:t>
      </w:r>
      <w:r w:rsidRPr="00793B00">
        <w:rPr>
          <w:rFonts w:ascii="Times New Roman" w:eastAsia="標楷體" w:hAnsi="Times New Roman"/>
          <w:sz w:val="28"/>
        </w:rPr>
        <w:t>(CPL)</w:t>
      </w:r>
      <w:r w:rsidRPr="00793B00">
        <w:rPr>
          <w:rFonts w:ascii="Times New Roman" w:eastAsia="標楷體" w:hAnsi="Times New Roman" w:hint="eastAsia"/>
          <w:sz w:val="28"/>
        </w:rPr>
        <w:t>生產製造廠家，為全球前五大尼龍</w:t>
      </w:r>
      <w:r w:rsidRPr="00793B00">
        <w:rPr>
          <w:rFonts w:ascii="Times New Roman" w:eastAsia="標楷體" w:hAnsi="Times New Roman"/>
          <w:sz w:val="28"/>
        </w:rPr>
        <w:t>6</w:t>
      </w:r>
      <w:r w:rsidRPr="00793B00">
        <w:rPr>
          <w:rFonts w:ascii="Times New Roman" w:eastAsia="標楷體" w:hAnsi="Times New Roman" w:hint="eastAsia"/>
          <w:sz w:val="28"/>
        </w:rPr>
        <w:t>原料製造供應商。中石化為台灣地區兩大丙烯腈</w:t>
      </w:r>
      <w:r w:rsidRPr="00793B00">
        <w:rPr>
          <w:rFonts w:ascii="Times New Roman" w:eastAsia="標楷體" w:hAnsi="Times New Roman"/>
          <w:sz w:val="28"/>
        </w:rPr>
        <w:t>(AN)</w:t>
      </w:r>
      <w:r w:rsidRPr="00793B00">
        <w:rPr>
          <w:rFonts w:ascii="Times New Roman" w:eastAsia="標楷體" w:hAnsi="Times New Roman" w:hint="eastAsia"/>
          <w:sz w:val="28"/>
        </w:rPr>
        <w:t>生產製造廠家之一，生產操作技術具世界領先地位，為全球前十大生產製造廠商。</w:t>
      </w: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206D51" w:rsidRPr="000C014F" w:rsidRDefault="00793B00" w:rsidP="00012BC4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793B00">
        <w:rPr>
          <w:rFonts w:ascii="Times New Roman" w:eastAsia="標楷體" w:hAnsi="Times New Roman" w:hint="eastAsia"/>
          <w:sz w:val="28"/>
        </w:rPr>
        <w:t>己內醯胺</w:t>
      </w:r>
      <w:r w:rsidRPr="00793B00">
        <w:rPr>
          <w:rFonts w:ascii="Times New Roman" w:eastAsia="標楷體" w:hAnsi="Times New Roman"/>
          <w:sz w:val="28"/>
        </w:rPr>
        <w:t>(CPL)</w:t>
      </w:r>
      <w:r w:rsidRPr="00793B00">
        <w:rPr>
          <w:rFonts w:ascii="Times New Roman" w:eastAsia="標楷體" w:hAnsi="Times New Roman" w:hint="eastAsia"/>
          <w:sz w:val="28"/>
        </w:rPr>
        <w:t>、丙烯腈</w:t>
      </w:r>
      <w:r w:rsidRPr="00793B00">
        <w:rPr>
          <w:rFonts w:ascii="Times New Roman" w:eastAsia="標楷體" w:hAnsi="Times New Roman"/>
          <w:sz w:val="28"/>
        </w:rPr>
        <w:t>(AN)</w:t>
      </w:r>
      <w:r w:rsidRPr="00793B00">
        <w:rPr>
          <w:rFonts w:ascii="Times New Roman" w:eastAsia="標楷體" w:hAnsi="Times New Roman" w:hint="eastAsia"/>
          <w:sz w:val="28"/>
        </w:rPr>
        <w:t>、尼龍粒</w:t>
      </w:r>
      <w:r w:rsidRPr="00793B00">
        <w:rPr>
          <w:rFonts w:ascii="Times New Roman" w:eastAsia="標楷體" w:hAnsi="Times New Roman"/>
          <w:sz w:val="28"/>
        </w:rPr>
        <w:t>(Nylon Chip)</w:t>
      </w:r>
      <w:r w:rsidRPr="00793B00">
        <w:rPr>
          <w:rFonts w:ascii="Times New Roman" w:eastAsia="標楷體" w:hAnsi="Times New Roman" w:hint="eastAsia"/>
          <w:sz w:val="28"/>
        </w:rPr>
        <w:t>及硫酸銨</w:t>
      </w:r>
      <w:r w:rsidRPr="00793B00">
        <w:rPr>
          <w:rFonts w:ascii="Times New Roman" w:eastAsia="標楷體" w:hAnsi="Times New Roman"/>
          <w:sz w:val="28"/>
        </w:rPr>
        <w:t>(AS)</w:t>
      </w:r>
      <w:r w:rsidRPr="00793B00">
        <w:rPr>
          <w:rFonts w:ascii="Times New Roman" w:eastAsia="標楷體" w:hAnsi="Times New Roman" w:hint="eastAsia"/>
          <w:sz w:val="28"/>
        </w:rPr>
        <w:t>等</w:t>
      </w:r>
      <w:r>
        <w:rPr>
          <w:rFonts w:ascii="Times New Roman" w:eastAsia="標楷體" w:hAnsi="Times New Roman" w:hint="eastAsia"/>
          <w:sz w:val="28"/>
        </w:rPr>
        <w:t>。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C148BA" w:rsidRDefault="00A13139" w:rsidP="00A13139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A13139">
        <w:rPr>
          <w:rFonts w:ascii="Times New Roman" w:eastAsia="標楷體" w:hAnsi="Times New Roman" w:hint="eastAsia"/>
          <w:sz w:val="28"/>
        </w:rPr>
        <w:t>中石化台北辦公室及各廠區每年皆根據地方需求，主動舉辦、贊助或參與當地社區活動，拉近與居民之距離，並與鄰里長、單位負</w:t>
      </w:r>
      <w:bookmarkStart w:id="0" w:name="_GoBack"/>
      <w:bookmarkEnd w:id="0"/>
      <w:r w:rsidRPr="00A13139">
        <w:rPr>
          <w:rFonts w:ascii="Times New Roman" w:eastAsia="標楷體" w:hAnsi="Times New Roman" w:hint="eastAsia"/>
          <w:sz w:val="28"/>
        </w:rPr>
        <w:t>責人及居民建立情誼及聯絡管道。未來，</w:t>
      </w:r>
      <w:r w:rsidR="006F0802">
        <w:rPr>
          <w:rFonts w:ascii="Times New Roman" w:eastAsia="標楷體" w:hAnsi="Times New Roman" w:hint="eastAsia"/>
          <w:sz w:val="28"/>
        </w:rPr>
        <w:t>中石化</w:t>
      </w:r>
      <w:r w:rsidRPr="00A13139">
        <w:rPr>
          <w:rFonts w:ascii="Times New Roman" w:eastAsia="標楷體" w:hAnsi="Times New Roman" w:hint="eastAsia"/>
          <w:sz w:val="28"/>
        </w:rPr>
        <w:t>著手規劃將志工假納入公司</w:t>
      </w:r>
      <w:r w:rsidRPr="00A13139">
        <w:rPr>
          <w:rFonts w:ascii="Times New Roman" w:eastAsia="標楷體" w:hAnsi="Times New Roman" w:hint="eastAsia"/>
          <w:sz w:val="28"/>
        </w:rPr>
        <w:lastRenderedPageBreak/>
        <w:t>的人事制度，提供有薪志工假讓同仁參加志工服務，鼓勵同仁參與公司內部或外部的公益活動，進而建立中石化企業志工群組。</w:t>
      </w:r>
      <w:r w:rsidRPr="00A13139">
        <w:rPr>
          <w:rFonts w:ascii="Times New Roman" w:eastAsia="標楷體" w:hAnsi="Times New Roman" w:hint="eastAsia"/>
          <w:sz w:val="28"/>
        </w:rPr>
        <w:t xml:space="preserve">2016 </w:t>
      </w:r>
      <w:r w:rsidRPr="00A13139">
        <w:rPr>
          <w:rFonts w:ascii="Times New Roman" w:eastAsia="標楷體" w:hAnsi="Times New Roman" w:hint="eastAsia"/>
          <w:sz w:val="28"/>
        </w:rPr>
        <w:t>年度全公司地方參與主要項目包括敦親睦鄰活動、社區捐贈及慰問、當地政府各項活動贊助及參與等，總投入金額達</w:t>
      </w:r>
      <w:r w:rsidRPr="00A13139">
        <w:rPr>
          <w:rFonts w:ascii="Times New Roman" w:eastAsia="標楷體" w:hAnsi="Times New Roman" w:hint="eastAsia"/>
          <w:sz w:val="28"/>
        </w:rPr>
        <w:t xml:space="preserve">17,366,520 </w:t>
      </w:r>
      <w:r w:rsidRPr="00A13139">
        <w:rPr>
          <w:rFonts w:ascii="Times New Roman" w:eastAsia="標楷體" w:hAnsi="Times New Roman" w:hint="eastAsia"/>
          <w:sz w:val="28"/>
        </w:rPr>
        <w:t>元，包括一千七百萬元用於公益敦睦，及五萬元捐贈。</w:t>
      </w:r>
    </w:p>
    <w:p w:rsidR="00A13139" w:rsidRPr="002B6935" w:rsidRDefault="00A13139" w:rsidP="00A13139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76840F70" wp14:editId="1F9E5E21">
            <wp:extent cx="5362060" cy="24594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418" t="30475" r="7178" b="19412"/>
                    <a:stretch/>
                  </pic:blipFill>
                  <pic:spPr bwMode="auto">
                    <a:xfrm>
                      <a:off x="0" y="0"/>
                      <a:ext cx="5361901" cy="245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139" w:rsidRPr="002B6935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CE" w:rsidRDefault="00DC6ECE" w:rsidP="00256F30">
      <w:r>
        <w:separator/>
      </w:r>
    </w:p>
  </w:endnote>
  <w:endnote w:type="continuationSeparator" w:id="0">
    <w:p w:rsidR="00DC6ECE" w:rsidRDefault="00DC6ECE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CE" w:rsidRDefault="00DC6ECE" w:rsidP="00256F30">
      <w:r>
        <w:separator/>
      </w:r>
    </w:p>
  </w:footnote>
  <w:footnote w:type="continuationSeparator" w:id="0">
    <w:p w:rsidR="00DC6ECE" w:rsidRDefault="00DC6ECE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97896"/>
    <w:multiLevelType w:val="hybridMultilevel"/>
    <w:tmpl w:val="33745990"/>
    <w:lvl w:ilvl="0" w:tplc="B3880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4A6A"/>
    <w:rsid w:val="00064667"/>
    <w:rsid w:val="00075E12"/>
    <w:rsid w:val="00080C2D"/>
    <w:rsid w:val="00095470"/>
    <w:rsid w:val="000A048F"/>
    <w:rsid w:val="000A1DF7"/>
    <w:rsid w:val="000A2CB6"/>
    <w:rsid w:val="000C014F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67DA"/>
    <w:rsid w:val="001C73F0"/>
    <w:rsid w:val="001F2E21"/>
    <w:rsid w:val="001F401F"/>
    <w:rsid w:val="001F52A3"/>
    <w:rsid w:val="001F7895"/>
    <w:rsid w:val="00204336"/>
    <w:rsid w:val="002046C5"/>
    <w:rsid w:val="00206D51"/>
    <w:rsid w:val="00210D4F"/>
    <w:rsid w:val="002220ED"/>
    <w:rsid w:val="00237CB8"/>
    <w:rsid w:val="002531D5"/>
    <w:rsid w:val="00254A72"/>
    <w:rsid w:val="00256F30"/>
    <w:rsid w:val="00257721"/>
    <w:rsid w:val="00286398"/>
    <w:rsid w:val="0029773A"/>
    <w:rsid w:val="002A006B"/>
    <w:rsid w:val="002B6935"/>
    <w:rsid w:val="002B7BBB"/>
    <w:rsid w:val="002C1B65"/>
    <w:rsid w:val="002C2021"/>
    <w:rsid w:val="002C3BFA"/>
    <w:rsid w:val="002C3C19"/>
    <w:rsid w:val="002D0A4C"/>
    <w:rsid w:val="002D0D16"/>
    <w:rsid w:val="002D1E49"/>
    <w:rsid w:val="002D2456"/>
    <w:rsid w:val="002E0129"/>
    <w:rsid w:val="002F3206"/>
    <w:rsid w:val="002F3FFF"/>
    <w:rsid w:val="00303452"/>
    <w:rsid w:val="003056FF"/>
    <w:rsid w:val="003067ED"/>
    <w:rsid w:val="00310EA7"/>
    <w:rsid w:val="00311C5E"/>
    <w:rsid w:val="00312CCF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264E4"/>
    <w:rsid w:val="00444F98"/>
    <w:rsid w:val="00447542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948C3"/>
    <w:rsid w:val="005C0296"/>
    <w:rsid w:val="005D3828"/>
    <w:rsid w:val="005E20F8"/>
    <w:rsid w:val="005F72AE"/>
    <w:rsid w:val="00611039"/>
    <w:rsid w:val="00615B7F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6B08"/>
    <w:rsid w:val="006A5D9F"/>
    <w:rsid w:val="006B3754"/>
    <w:rsid w:val="006B5622"/>
    <w:rsid w:val="006B6B5D"/>
    <w:rsid w:val="006D6092"/>
    <w:rsid w:val="006D71F4"/>
    <w:rsid w:val="006D7CDB"/>
    <w:rsid w:val="006F0802"/>
    <w:rsid w:val="006F0A0D"/>
    <w:rsid w:val="006F6BE5"/>
    <w:rsid w:val="0070038E"/>
    <w:rsid w:val="00726820"/>
    <w:rsid w:val="007356E1"/>
    <w:rsid w:val="00741D3F"/>
    <w:rsid w:val="00767C95"/>
    <w:rsid w:val="00770DFA"/>
    <w:rsid w:val="00782CAE"/>
    <w:rsid w:val="00783545"/>
    <w:rsid w:val="00790D94"/>
    <w:rsid w:val="00792B5B"/>
    <w:rsid w:val="00793B00"/>
    <w:rsid w:val="00795379"/>
    <w:rsid w:val="007A0FA5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2677"/>
    <w:rsid w:val="00925989"/>
    <w:rsid w:val="00930E66"/>
    <w:rsid w:val="00933283"/>
    <w:rsid w:val="00933C9A"/>
    <w:rsid w:val="00941656"/>
    <w:rsid w:val="00946489"/>
    <w:rsid w:val="00955D27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68CB"/>
    <w:rsid w:val="00A05663"/>
    <w:rsid w:val="00A13139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A1A4D"/>
    <w:rsid w:val="00AA42CE"/>
    <w:rsid w:val="00AB53C4"/>
    <w:rsid w:val="00AB660F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1D0C"/>
    <w:rsid w:val="00C148BA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0863"/>
    <w:rsid w:val="00C778CE"/>
    <w:rsid w:val="00C84C83"/>
    <w:rsid w:val="00C92BA3"/>
    <w:rsid w:val="00C96DE7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A6DE7"/>
    <w:rsid w:val="00DB2738"/>
    <w:rsid w:val="00DC4D53"/>
    <w:rsid w:val="00DC6ECE"/>
    <w:rsid w:val="00DD189A"/>
    <w:rsid w:val="00DE02DB"/>
    <w:rsid w:val="00E003B7"/>
    <w:rsid w:val="00E0643D"/>
    <w:rsid w:val="00E07CB8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3379"/>
    <w:rsid w:val="00EC5535"/>
    <w:rsid w:val="00ED46DF"/>
    <w:rsid w:val="00EE2A52"/>
    <w:rsid w:val="00EF7396"/>
    <w:rsid w:val="00F03033"/>
    <w:rsid w:val="00F15DD3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C707DCE-2202-43B1-ADF4-1DB16270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2017-12-26T08:09:00Z</dcterms:created>
  <dcterms:modified xsi:type="dcterms:W3CDTF">2018-01-09T06:55:00Z</dcterms:modified>
</cp:coreProperties>
</file>