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0C014F" w:rsidRDefault="00D100B0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味全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B1203B" w:rsidRPr="00B1203B">
        <w:rPr>
          <w:rFonts w:ascii="Times New Roman" w:eastAsia="標楷體" w:hAnsi="Times New Roman" w:hint="eastAsia"/>
          <w:sz w:val="32"/>
          <w:szCs w:val="28"/>
        </w:rPr>
        <w:t>溫室氣體排放</w:t>
      </w:r>
    </w:p>
    <w:p w:rsidR="008D1DBF" w:rsidRPr="00B1203B" w:rsidRDefault="00D1472D" w:rsidP="007F3CF9">
      <w:pPr>
        <w:snapToGrid w:val="0"/>
        <w:spacing w:beforeLines="50" w:before="180" w:line="300" w:lineRule="auto"/>
        <w:ind w:left="442" w:hangingChars="138" w:hanging="442"/>
        <w:jc w:val="right"/>
        <w:rPr>
          <w:rFonts w:ascii="Times New Roman" w:eastAsia="標楷體" w:hAnsi="Times New Roman"/>
          <w:sz w:val="28"/>
          <w:szCs w:val="28"/>
        </w:rPr>
      </w:pPr>
      <w:r w:rsidRPr="00B1203B">
        <w:rPr>
          <w:rFonts w:ascii="Times New Roman" w:eastAsia="標楷體" w:hAnsi="Times New Roman" w:hint="eastAsia"/>
          <w:sz w:val="32"/>
          <w:szCs w:val="28"/>
        </w:rPr>
        <w:t>第</w:t>
      </w:r>
      <w:r w:rsidR="00B1203B" w:rsidRPr="00B1203B">
        <w:rPr>
          <w:rFonts w:ascii="Times New Roman" w:eastAsia="標楷體" w:hAnsi="Times New Roman" w:hint="eastAsia"/>
          <w:sz w:val="32"/>
          <w:szCs w:val="28"/>
        </w:rPr>
        <w:t>十七</w:t>
      </w:r>
      <w:r w:rsidRPr="00B1203B">
        <w:rPr>
          <w:rFonts w:ascii="Times New Roman" w:eastAsia="標楷體" w:hAnsi="Times New Roman" w:hint="eastAsia"/>
          <w:sz w:val="32"/>
          <w:szCs w:val="28"/>
        </w:rPr>
        <w:t>條</w:t>
      </w:r>
      <w:r w:rsidR="00E136C8" w:rsidRPr="00B1203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B1203B">
        <w:rPr>
          <w:rFonts w:ascii="Times New Roman" w:eastAsia="標楷體" w:hAnsi="Times New Roman"/>
          <w:sz w:val="28"/>
          <w:szCs w:val="28"/>
        </w:rPr>
        <w:t>等級：</w:t>
      </w:r>
      <w:r w:rsidR="00207C42">
        <w:rPr>
          <w:rFonts w:ascii="Times New Roman" w:eastAsia="標楷體" w:hAnsi="Times New Roman" w:hint="eastAsia"/>
          <w:sz w:val="32"/>
          <w:szCs w:val="28"/>
        </w:rPr>
        <w:t>進階</w:t>
      </w:r>
    </w:p>
    <w:p w:rsidR="000C014F" w:rsidRPr="00B1203B" w:rsidRDefault="000C014F" w:rsidP="00412D08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B1203B">
        <w:rPr>
          <w:rFonts w:ascii="Times New Roman" w:eastAsia="標楷體" w:hint="eastAsia"/>
        </w:rPr>
        <w:t>資料來源：</w:t>
      </w:r>
      <w:r w:rsidR="00C03C21" w:rsidRPr="00C03C21">
        <w:rPr>
          <w:rFonts w:ascii="Times New Roman" w:eastAsia="標楷體" w:hint="eastAsia"/>
        </w:rPr>
        <w:t>味全公司</w:t>
      </w:r>
      <w:r w:rsidR="00C03C21" w:rsidRPr="00C03C21">
        <w:rPr>
          <w:rFonts w:ascii="Times New Roman" w:eastAsia="標楷體" w:hint="eastAsia"/>
        </w:rPr>
        <w:t>105</w:t>
      </w:r>
      <w:r w:rsidR="00C03C21" w:rsidRPr="00C03C21">
        <w:rPr>
          <w:rFonts w:ascii="Times New Roman" w:eastAsia="標楷體" w:hint="eastAsia"/>
        </w:rPr>
        <w:t>年度企業社會責任報告書</w:t>
      </w:r>
    </w:p>
    <w:p w:rsidR="00FE54FA" w:rsidRPr="00B1203B" w:rsidRDefault="00FE54FA" w:rsidP="00412D08">
      <w:pPr>
        <w:snapToGrid w:val="0"/>
        <w:spacing w:beforeLines="50" w:before="180" w:line="300" w:lineRule="auto"/>
        <w:ind w:left="331" w:hangingChars="138" w:hanging="331"/>
        <w:jc w:val="both"/>
        <w:rPr>
          <w:rFonts w:ascii="Times New Roman" w:eastAsia="標楷體"/>
        </w:rPr>
      </w:pPr>
    </w:p>
    <w:p w:rsidR="00AB1D93" w:rsidRDefault="00B1203B" w:rsidP="00481248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  <w:r w:rsidRPr="00B1203B">
        <w:rPr>
          <w:rFonts w:ascii="Times New Roman" w:eastAsia="標楷體" w:hAnsi="Times New Roman" w:hint="eastAsia"/>
          <w:i/>
          <w:sz w:val="28"/>
        </w:rPr>
        <w:t>味全的溫室氣體排放</w:t>
      </w:r>
      <w:r>
        <w:rPr>
          <w:rFonts w:ascii="Times New Roman" w:eastAsia="標楷體" w:hAnsi="Times New Roman" w:hint="eastAsia"/>
          <w:i/>
          <w:sz w:val="28"/>
        </w:rPr>
        <w:t>有</w:t>
      </w:r>
      <w:r w:rsidR="00C4742B">
        <w:rPr>
          <w:rFonts w:ascii="Times New Roman" w:eastAsia="標楷體" w:hAnsi="Times New Roman" w:hint="eastAsia"/>
          <w:i/>
          <w:sz w:val="28"/>
        </w:rPr>
        <w:t>按</w:t>
      </w:r>
      <w:r w:rsidRPr="00B1203B">
        <w:rPr>
          <w:rFonts w:ascii="Times New Roman" w:eastAsia="標楷體" w:hAnsi="Times New Roman" w:hint="eastAsia"/>
          <w:i/>
          <w:sz w:val="28"/>
        </w:rPr>
        <w:t>直接</w:t>
      </w:r>
      <w:r>
        <w:rPr>
          <w:rFonts w:ascii="Times New Roman" w:eastAsia="標楷體" w:hAnsi="Times New Roman" w:hint="eastAsia"/>
          <w:i/>
          <w:sz w:val="28"/>
        </w:rPr>
        <w:t>及間接</w:t>
      </w:r>
      <w:r w:rsidR="004B0402" w:rsidRPr="00B1203B">
        <w:rPr>
          <w:rFonts w:ascii="Times New Roman" w:eastAsia="標楷體" w:hAnsi="Times New Roman" w:hint="eastAsia"/>
          <w:i/>
          <w:sz w:val="28"/>
        </w:rPr>
        <w:t>溫室氣體</w:t>
      </w:r>
      <w:r>
        <w:rPr>
          <w:rFonts w:ascii="Times New Roman" w:eastAsia="標楷體" w:hAnsi="Times New Roman" w:hint="eastAsia"/>
          <w:i/>
          <w:sz w:val="28"/>
        </w:rPr>
        <w:t>排放</w:t>
      </w:r>
      <w:r w:rsidR="00C4742B">
        <w:rPr>
          <w:rFonts w:ascii="Times New Roman" w:eastAsia="標楷體" w:hAnsi="Times New Roman" w:hint="eastAsia"/>
          <w:i/>
          <w:sz w:val="28"/>
        </w:rPr>
        <w:t>進行分類</w:t>
      </w:r>
      <w:r>
        <w:rPr>
          <w:rFonts w:ascii="Times New Roman" w:eastAsia="標楷體" w:hAnsi="Times New Roman" w:hint="eastAsia"/>
          <w:i/>
          <w:sz w:val="28"/>
        </w:rPr>
        <w:t>，</w:t>
      </w:r>
      <w:r w:rsidR="00207C42">
        <w:rPr>
          <w:rFonts w:ascii="Times New Roman" w:eastAsia="標楷體" w:hAnsi="Times New Roman" w:hint="eastAsia"/>
          <w:i/>
          <w:sz w:val="28"/>
        </w:rPr>
        <w:t>另外也有</w:t>
      </w:r>
      <w:r w:rsidR="00C4742B">
        <w:rPr>
          <w:rFonts w:ascii="Times New Roman" w:eastAsia="標楷體" w:hAnsi="Times New Roman" w:hint="eastAsia"/>
          <w:i/>
          <w:sz w:val="28"/>
        </w:rPr>
        <w:t>說明</w:t>
      </w:r>
      <w:r w:rsidR="00207C42">
        <w:rPr>
          <w:rFonts w:ascii="Times New Roman" w:eastAsia="標楷體" w:hAnsi="Times New Roman" w:hint="eastAsia"/>
          <w:i/>
          <w:sz w:val="28"/>
        </w:rPr>
        <w:t>各廠區</w:t>
      </w:r>
      <w:r w:rsidR="004B0402" w:rsidRPr="004B0402">
        <w:rPr>
          <w:rFonts w:ascii="Times New Roman" w:eastAsia="標楷體" w:hAnsi="Times New Roman" w:hint="eastAsia"/>
          <w:i/>
          <w:sz w:val="28"/>
        </w:rPr>
        <w:t>制定節能減碳及溫室氣體減量</w:t>
      </w:r>
      <w:r w:rsidR="00C4742B">
        <w:rPr>
          <w:rFonts w:ascii="Times New Roman" w:eastAsia="標楷體" w:hAnsi="Times New Roman" w:hint="eastAsia"/>
          <w:i/>
          <w:sz w:val="28"/>
        </w:rPr>
        <w:t>的</w:t>
      </w:r>
      <w:r w:rsidR="004B0402" w:rsidRPr="004B0402">
        <w:rPr>
          <w:rFonts w:ascii="Times New Roman" w:eastAsia="標楷體" w:hAnsi="Times New Roman" w:hint="eastAsia"/>
          <w:i/>
          <w:sz w:val="28"/>
        </w:rPr>
        <w:t>策略</w:t>
      </w:r>
      <w:r w:rsidR="00C4742B">
        <w:rPr>
          <w:rFonts w:ascii="Times New Roman" w:eastAsia="標楷體" w:hAnsi="Times New Roman" w:hint="eastAsia"/>
          <w:i/>
          <w:sz w:val="28"/>
        </w:rPr>
        <w:t>及減碳成果</w:t>
      </w:r>
      <w:r w:rsidR="003F73CF" w:rsidRPr="00B1203B">
        <w:rPr>
          <w:rFonts w:ascii="Times New Roman" w:eastAsia="標楷體" w:hAnsi="Times New Roman" w:hint="eastAsia"/>
          <w:i/>
          <w:sz w:val="28"/>
        </w:rPr>
        <w:t>。</w:t>
      </w:r>
    </w:p>
    <w:p w:rsidR="00186B5C" w:rsidRDefault="00186B5C" w:rsidP="00481248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</w:p>
    <w:p w:rsidR="00C27C75" w:rsidRPr="007F7E79" w:rsidRDefault="00C27C75" w:rsidP="00412D08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4464CB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315DE8" w:rsidRPr="00F02465" w:rsidRDefault="00D100B0" w:rsidP="00AF64F5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味全</w:t>
      </w:r>
      <w:r w:rsidRPr="00D100B0">
        <w:rPr>
          <w:rFonts w:ascii="Times New Roman" w:eastAsia="標楷體" w:hAnsi="Times New Roman" w:hint="eastAsia"/>
          <w:sz w:val="28"/>
        </w:rPr>
        <w:t>創立於西元</w:t>
      </w:r>
      <w:r w:rsidRPr="00D100B0">
        <w:rPr>
          <w:rFonts w:ascii="Times New Roman" w:eastAsia="標楷體" w:hAnsi="Times New Roman" w:hint="eastAsia"/>
          <w:sz w:val="28"/>
        </w:rPr>
        <w:t>1953</w:t>
      </w:r>
      <w:r>
        <w:rPr>
          <w:rFonts w:ascii="Times New Roman" w:eastAsia="標楷體" w:hAnsi="Times New Roman" w:hint="eastAsia"/>
          <w:sz w:val="28"/>
        </w:rPr>
        <w:t>年，</w:t>
      </w:r>
      <w:r w:rsidRPr="00D100B0">
        <w:rPr>
          <w:rFonts w:ascii="Times New Roman" w:eastAsia="標楷體" w:hAnsi="Times New Roman" w:hint="eastAsia"/>
          <w:sz w:val="28"/>
        </w:rPr>
        <w:t>從最早製造醬油、罐頭、味精、牛奶、優酪乳、果汁飲料等，到最新研發營養、保健與休閒食品，各式優質且多樣化的味全產品早已深入每個家庭，與你我的生活緊密相連，建立深厚的情感與回憶。身為台灣土生土長的食品企業，對於這塊土地，味全不僅有著人親土親的認同感，更有身為企業公民的使命感。走過一甲子，味全堅持高品質的初衷不曾改變，提供消費者安心、放心的優良產品，更是味全責無旁貸的使命與任務。味全將繼續陪伴你我，寫下一頁頁鮮明的人生記憶，更要擦亮這塊深具意義的金</w:t>
      </w:r>
      <w:r>
        <w:rPr>
          <w:rFonts w:ascii="Times New Roman" w:eastAsia="標楷體" w:hAnsi="Times New Roman" w:hint="eastAsia"/>
          <w:sz w:val="28"/>
        </w:rPr>
        <w:t>字招牌，深耕台灣、發展大陸，站上世界級的舞臺，邁向下一個里程碑</w:t>
      </w:r>
      <w:r w:rsidR="00340A32" w:rsidRPr="00340A32">
        <w:rPr>
          <w:rFonts w:ascii="Times New Roman" w:eastAsia="標楷體" w:hAnsi="Times New Roman" w:hint="eastAsia"/>
          <w:sz w:val="28"/>
        </w:rPr>
        <w:t>。</w:t>
      </w:r>
    </w:p>
    <w:p w:rsidR="00F615C0" w:rsidRDefault="00F615C0" w:rsidP="00412D0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8D1DBF" w:rsidRPr="000C014F" w:rsidRDefault="008D1DBF" w:rsidP="00412D0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466F19" w:rsidRDefault="00B1203B" w:rsidP="00B1203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B1203B">
        <w:rPr>
          <w:rFonts w:ascii="Times New Roman" w:eastAsia="標楷體" w:hAnsi="Times New Roman" w:hint="eastAsia"/>
          <w:sz w:val="28"/>
        </w:rPr>
        <w:t>味全為控管營運活動對環境造成之衝擊影響，自</w:t>
      </w:r>
      <w:r w:rsidR="00F615C0">
        <w:rPr>
          <w:rFonts w:ascii="Times New Roman" w:eastAsia="標楷體" w:hAnsi="Times New Roman" w:hint="eastAsia"/>
          <w:sz w:val="28"/>
        </w:rPr>
        <w:t>100</w:t>
      </w:r>
      <w:r w:rsidRPr="00B1203B">
        <w:rPr>
          <w:rFonts w:ascii="Times New Roman" w:eastAsia="標楷體" w:hAnsi="Times New Roman" w:hint="eastAsia"/>
          <w:sz w:val="28"/>
        </w:rPr>
        <w:t>年即開始推動溫室氣體盤查作業。斗六廠及台中廠分別於</w:t>
      </w:r>
      <w:r w:rsidR="00F615C0">
        <w:rPr>
          <w:rFonts w:ascii="Times New Roman" w:eastAsia="標楷體" w:hAnsi="Times New Roman" w:hint="eastAsia"/>
          <w:sz w:val="28"/>
        </w:rPr>
        <w:t>101</w:t>
      </w:r>
      <w:r w:rsidRPr="00B1203B">
        <w:rPr>
          <w:rFonts w:ascii="Times New Roman" w:eastAsia="標楷體" w:hAnsi="Times New Roman" w:hint="eastAsia"/>
          <w:sz w:val="28"/>
        </w:rPr>
        <w:t>年及</w:t>
      </w:r>
      <w:r w:rsidR="00F615C0">
        <w:rPr>
          <w:rFonts w:ascii="Times New Roman" w:eastAsia="標楷體" w:hAnsi="Times New Roman" w:hint="eastAsia"/>
          <w:sz w:val="28"/>
        </w:rPr>
        <w:t>103</w:t>
      </w:r>
      <w:r w:rsidRPr="00B1203B">
        <w:rPr>
          <w:rFonts w:ascii="Times New Roman" w:eastAsia="標楷體" w:hAnsi="Times New Roman" w:hint="eastAsia"/>
          <w:sz w:val="28"/>
        </w:rPr>
        <w:t>年取得第三方外部查驗證機構</w:t>
      </w:r>
      <w:r w:rsidR="00F615C0">
        <w:rPr>
          <w:rFonts w:ascii="Times New Roman" w:eastAsia="標楷體" w:hAnsi="Times New Roman" w:hint="eastAsia"/>
          <w:sz w:val="28"/>
        </w:rPr>
        <w:t>ISO14064-1</w:t>
      </w:r>
      <w:r w:rsidRPr="00B1203B">
        <w:rPr>
          <w:rFonts w:ascii="Times New Roman" w:eastAsia="標楷體" w:hAnsi="Times New Roman" w:hint="eastAsia"/>
          <w:sz w:val="28"/>
        </w:rPr>
        <w:t>之認證，並自主</w:t>
      </w:r>
      <w:bookmarkStart w:id="0" w:name="_GoBack"/>
      <w:bookmarkEnd w:id="0"/>
      <w:r w:rsidRPr="00B1203B">
        <w:rPr>
          <w:rFonts w:ascii="Times New Roman" w:eastAsia="標楷體" w:hAnsi="Times New Roman" w:hint="eastAsia"/>
          <w:sz w:val="28"/>
        </w:rPr>
        <w:t>性將盤查經驗導入總公司、營業所、中研所、其他廠區及牧場，為減緩溫室氣體排放做好準</w:t>
      </w:r>
      <w:r w:rsidRPr="00B1203B">
        <w:rPr>
          <w:rFonts w:ascii="Times New Roman" w:eastAsia="標楷體" w:hAnsi="Times New Roman" w:hint="eastAsia"/>
          <w:sz w:val="28"/>
        </w:rPr>
        <w:lastRenderedPageBreak/>
        <w:t>備。味全</w:t>
      </w:r>
      <w:r w:rsidRPr="00B1203B">
        <w:rPr>
          <w:rFonts w:ascii="Times New Roman" w:eastAsia="標楷體" w:hAnsi="Times New Roman" w:hint="eastAsia"/>
          <w:sz w:val="28"/>
        </w:rPr>
        <w:t xml:space="preserve">105 </w:t>
      </w:r>
      <w:r w:rsidRPr="00B1203B">
        <w:rPr>
          <w:rFonts w:ascii="Times New Roman" w:eastAsia="標楷體" w:hAnsi="Times New Roman" w:hint="eastAsia"/>
          <w:sz w:val="28"/>
        </w:rPr>
        <w:t>年之溫室氣體排放量為</w:t>
      </w:r>
      <w:r w:rsidR="00F615C0">
        <w:rPr>
          <w:rFonts w:ascii="Times New Roman" w:eastAsia="標楷體" w:hAnsi="Times New Roman" w:hint="eastAsia"/>
          <w:sz w:val="28"/>
        </w:rPr>
        <w:t>116,979</w:t>
      </w:r>
      <w:r w:rsidRPr="00B1203B">
        <w:rPr>
          <w:rFonts w:ascii="Times New Roman" w:eastAsia="標楷體" w:hAnsi="Times New Roman" w:hint="eastAsia"/>
          <w:sz w:val="28"/>
        </w:rPr>
        <w:t>公噸</w:t>
      </w:r>
      <w:r w:rsidRPr="00B1203B">
        <w:rPr>
          <w:rFonts w:ascii="Times New Roman" w:eastAsia="標楷體" w:hAnsi="Times New Roman" w:hint="eastAsia"/>
          <w:sz w:val="28"/>
        </w:rPr>
        <w:t>CO</w:t>
      </w:r>
      <w:r w:rsidRPr="00F615C0">
        <w:rPr>
          <w:rFonts w:ascii="Times New Roman" w:eastAsia="標楷體" w:hAnsi="Times New Roman" w:hint="eastAsia"/>
          <w:sz w:val="28"/>
          <w:vertAlign w:val="subscript"/>
        </w:rPr>
        <w:t>2</w:t>
      </w:r>
      <w:r w:rsidRPr="00B1203B">
        <w:rPr>
          <w:rFonts w:ascii="Times New Roman" w:eastAsia="標楷體" w:hAnsi="Times New Roman" w:hint="eastAsia"/>
          <w:sz w:val="28"/>
        </w:rPr>
        <w:t>e</w:t>
      </w:r>
      <w:r w:rsidRPr="00B1203B">
        <w:rPr>
          <w:rFonts w:ascii="Times New Roman" w:eastAsia="標楷體" w:hAnsi="Times New Roman" w:hint="eastAsia"/>
          <w:sz w:val="28"/>
        </w:rPr>
        <w:t>，其中範疇一排放量為</w:t>
      </w:r>
      <w:r w:rsidR="00F615C0">
        <w:rPr>
          <w:rFonts w:ascii="Times New Roman" w:eastAsia="標楷體" w:hAnsi="Times New Roman" w:hint="eastAsia"/>
          <w:sz w:val="28"/>
        </w:rPr>
        <w:t>87,962</w:t>
      </w:r>
      <w:r w:rsidRPr="00B1203B">
        <w:rPr>
          <w:rFonts w:ascii="Times New Roman" w:eastAsia="標楷體" w:hAnsi="Times New Roman" w:hint="eastAsia"/>
          <w:sz w:val="28"/>
        </w:rPr>
        <w:t>公噸</w:t>
      </w:r>
      <w:r w:rsidR="00F615C0" w:rsidRPr="00B1203B">
        <w:rPr>
          <w:rFonts w:ascii="Times New Roman" w:eastAsia="標楷體" w:hAnsi="Times New Roman" w:hint="eastAsia"/>
          <w:sz w:val="28"/>
        </w:rPr>
        <w:t>CO</w:t>
      </w:r>
      <w:r w:rsidR="00F615C0" w:rsidRPr="00F615C0">
        <w:rPr>
          <w:rFonts w:ascii="Times New Roman" w:eastAsia="標楷體" w:hAnsi="Times New Roman" w:hint="eastAsia"/>
          <w:sz w:val="28"/>
          <w:vertAlign w:val="subscript"/>
        </w:rPr>
        <w:t>2</w:t>
      </w:r>
      <w:r w:rsidR="00F615C0" w:rsidRPr="00B1203B">
        <w:rPr>
          <w:rFonts w:ascii="Times New Roman" w:eastAsia="標楷體" w:hAnsi="Times New Roman" w:hint="eastAsia"/>
          <w:sz w:val="28"/>
        </w:rPr>
        <w:t>e</w:t>
      </w:r>
      <w:r w:rsidRPr="00B1203B">
        <w:rPr>
          <w:rFonts w:ascii="Times New Roman" w:eastAsia="標楷體" w:hAnsi="Times New Roman" w:hint="eastAsia"/>
          <w:sz w:val="28"/>
        </w:rPr>
        <w:t>，占總排放量</w:t>
      </w:r>
      <w:r w:rsidRPr="00B1203B">
        <w:rPr>
          <w:rFonts w:ascii="Times New Roman" w:eastAsia="標楷體" w:hAnsi="Times New Roman" w:hint="eastAsia"/>
          <w:sz w:val="28"/>
        </w:rPr>
        <w:t>75.19%</w:t>
      </w:r>
      <w:r w:rsidRPr="00B1203B">
        <w:rPr>
          <w:rFonts w:ascii="Times New Roman" w:eastAsia="標楷體" w:hAnsi="Times New Roman" w:hint="eastAsia"/>
          <w:sz w:val="28"/>
        </w:rPr>
        <w:t>；範疇二排放量為</w:t>
      </w:r>
      <w:r w:rsidR="00F615C0">
        <w:rPr>
          <w:rFonts w:ascii="Times New Roman" w:eastAsia="標楷體" w:hAnsi="Times New Roman" w:hint="eastAsia"/>
          <w:sz w:val="28"/>
        </w:rPr>
        <w:t>29,017</w:t>
      </w:r>
      <w:r w:rsidRPr="00B1203B">
        <w:rPr>
          <w:rFonts w:ascii="Times New Roman" w:eastAsia="標楷體" w:hAnsi="Times New Roman" w:hint="eastAsia"/>
          <w:sz w:val="28"/>
        </w:rPr>
        <w:t>公噸</w:t>
      </w:r>
      <w:r w:rsidR="00F615C0" w:rsidRPr="00B1203B">
        <w:rPr>
          <w:rFonts w:ascii="Times New Roman" w:eastAsia="標楷體" w:hAnsi="Times New Roman" w:hint="eastAsia"/>
          <w:sz w:val="28"/>
        </w:rPr>
        <w:t>CO</w:t>
      </w:r>
      <w:r w:rsidR="00F615C0" w:rsidRPr="00F615C0">
        <w:rPr>
          <w:rFonts w:ascii="Times New Roman" w:eastAsia="標楷體" w:hAnsi="Times New Roman" w:hint="eastAsia"/>
          <w:sz w:val="28"/>
          <w:vertAlign w:val="subscript"/>
        </w:rPr>
        <w:t>2</w:t>
      </w:r>
      <w:r w:rsidR="00F615C0" w:rsidRPr="00B1203B">
        <w:rPr>
          <w:rFonts w:ascii="Times New Roman" w:eastAsia="標楷體" w:hAnsi="Times New Roman" w:hint="eastAsia"/>
          <w:sz w:val="28"/>
        </w:rPr>
        <w:t>e</w:t>
      </w:r>
      <w:r w:rsidRPr="00B1203B">
        <w:rPr>
          <w:rFonts w:ascii="Times New Roman" w:eastAsia="標楷體" w:hAnsi="Times New Roman" w:hint="eastAsia"/>
          <w:sz w:val="28"/>
        </w:rPr>
        <w:t>，占總排放量</w:t>
      </w:r>
      <w:r w:rsidRPr="00B1203B">
        <w:rPr>
          <w:rFonts w:ascii="Times New Roman" w:eastAsia="標楷體" w:hAnsi="Times New Roman" w:hint="eastAsia"/>
          <w:sz w:val="28"/>
        </w:rPr>
        <w:t>24.81%</w:t>
      </w:r>
      <w:r w:rsidRPr="00B1203B">
        <w:rPr>
          <w:rFonts w:ascii="Times New Roman" w:eastAsia="標楷體" w:hAnsi="Times New Roman" w:hint="eastAsia"/>
          <w:sz w:val="28"/>
        </w:rPr>
        <w:t>；範疇三因涉及之排放源種類眾多，統計上頗具難度，故暫未列入溫室氣體盤查計算。</w:t>
      </w:r>
      <w:r w:rsidR="00F615C0">
        <w:rPr>
          <w:rFonts w:ascii="Times New Roman" w:eastAsia="標楷體" w:hAnsi="Times New Roman" w:hint="eastAsia"/>
          <w:sz w:val="28"/>
        </w:rPr>
        <w:t>105</w:t>
      </w:r>
      <w:r w:rsidRPr="00B1203B">
        <w:rPr>
          <w:rFonts w:ascii="Times New Roman" w:eastAsia="標楷體" w:hAnsi="Times New Roman" w:hint="eastAsia"/>
          <w:sz w:val="28"/>
        </w:rPr>
        <w:t>年溫室氣體排放量較</w:t>
      </w:r>
      <w:r w:rsidR="00F615C0">
        <w:rPr>
          <w:rFonts w:ascii="Times New Roman" w:eastAsia="標楷體" w:hAnsi="Times New Roman" w:hint="eastAsia"/>
          <w:sz w:val="28"/>
        </w:rPr>
        <w:t>104</w:t>
      </w:r>
      <w:r w:rsidRPr="00B1203B">
        <w:rPr>
          <w:rFonts w:ascii="Times New Roman" w:eastAsia="標楷體" w:hAnsi="Times New Roman" w:hint="eastAsia"/>
          <w:sz w:val="28"/>
        </w:rPr>
        <w:t>年下降約</w:t>
      </w:r>
      <w:r w:rsidRPr="00B1203B">
        <w:rPr>
          <w:rFonts w:ascii="Times New Roman" w:eastAsia="標楷體" w:hAnsi="Times New Roman" w:hint="eastAsia"/>
          <w:sz w:val="28"/>
        </w:rPr>
        <w:t>5.36%</w:t>
      </w:r>
      <w:r w:rsidRPr="00B1203B">
        <w:rPr>
          <w:rFonts w:ascii="Times New Roman" w:eastAsia="標楷體" w:hAnsi="Times New Roman" w:hint="eastAsia"/>
          <w:sz w:val="28"/>
        </w:rPr>
        <w:t>，主要來自範疇一排放的減量。</w:t>
      </w:r>
    </w:p>
    <w:p w:rsidR="00B1203B" w:rsidRDefault="004B0402" w:rsidP="004B0402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味全</w:t>
      </w:r>
      <w:r w:rsidRPr="004B0402">
        <w:rPr>
          <w:rFonts w:ascii="Times New Roman" w:eastAsia="標楷體" w:hAnsi="Times New Roman" w:hint="eastAsia"/>
          <w:sz w:val="28"/>
        </w:rPr>
        <w:t>十分重視企業營運對氣候變遷與地球暖化之影響，積極推動多項節能環保措施，包含工廠持續監控製程，致力改善設備效率；辦公環境推動多項節電與環保措施，推行表單電子化，減少紙張用量；營業車輛路線規劃減少油耗、溫度檢測管控電力等，另以</w:t>
      </w:r>
      <w:r>
        <w:rPr>
          <w:rFonts w:ascii="Times New Roman" w:eastAsia="標楷體" w:hAnsi="Times New Roman" w:hint="eastAsia"/>
          <w:sz w:val="28"/>
        </w:rPr>
        <w:t>5R</w:t>
      </w:r>
      <w:r w:rsidRPr="004B0402">
        <w:rPr>
          <w:rFonts w:ascii="Times New Roman" w:eastAsia="標楷體" w:hAnsi="Times New Roman" w:hint="eastAsia"/>
          <w:sz w:val="28"/>
        </w:rPr>
        <w:t>的環保理念及作為落實於企業活動中，</w:t>
      </w:r>
      <w:r>
        <w:rPr>
          <w:rFonts w:ascii="Times New Roman" w:eastAsia="標楷體" w:hAnsi="Times New Roman" w:hint="eastAsia"/>
          <w:sz w:val="28"/>
        </w:rPr>
        <w:t>105</w:t>
      </w:r>
      <w:r w:rsidRPr="004B0402">
        <w:rPr>
          <w:rFonts w:ascii="Times New Roman" w:eastAsia="標楷體" w:hAnsi="Times New Roman" w:hint="eastAsia"/>
          <w:sz w:val="28"/>
        </w:rPr>
        <w:t>年我們施行之各項節能措施，節省約</w:t>
      </w:r>
      <w:r w:rsidR="00F615C0">
        <w:rPr>
          <w:rFonts w:ascii="Times New Roman" w:eastAsia="標楷體" w:hAnsi="Times New Roman" w:hint="eastAsia"/>
          <w:sz w:val="28"/>
        </w:rPr>
        <w:t>230</w:t>
      </w:r>
      <w:r w:rsidRPr="004B0402">
        <w:rPr>
          <w:rFonts w:ascii="Times New Roman" w:eastAsia="標楷體" w:hAnsi="Times New Roman" w:hint="eastAsia"/>
          <w:sz w:val="28"/>
        </w:rPr>
        <w:t>萬度電，減少約</w:t>
      </w:r>
      <w:r w:rsidR="00F615C0">
        <w:rPr>
          <w:rFonts w:ascii="Times New Roman" w:eastAsia="標楷體" w:hAnsi="Times New Roman" w:hint="eastAsia"/>
          <w:sz w:val="28"/>
        </w:rPr>
        <w:t>1,219</w:t>
      </w:r>
      <w:r w:rsidRPr="004B0402">
        <w:rPr>
          <w:rFonts w:ascii="Times New Roman" w:eastAsia="標楷體" w:hAnsi="Times New Roman" w:hint="eastAsia"/>
          <w:sz w:val="28"/>
        </w:rPr>
        <w:t>公噸之二氧化碳排放。</w:t>
      </w:r>
      <w:r w:rsidR="00B1203B" w:rsidRPr="00B1203B">
        <w:rPr>
          <w:rFonts w:ascii="Times New Roman" w:eastAsia="標楷體" w:hAnsi="Times New Roman" w:hint="eastAsia"/>
          <w:sz w:val="28"/>
        </w:rPr>
        <w:t>各廠積極推動</w:t>
      </w:r>
      <w:r w:rsidR="00B1203B" w:rsidRPr="00B1203B">
        <w:rPr>
          <w:rFonts w:ascii="Times New Roman" w:eastAsia="標楷體" w:hAnsi="Times New Roman" w:hint="eastAsia"/>
          <w:sz w:val="28"/>
        </w:rPr>
        <w:t xml:space="preserve">ISO </w:t>
      </w:r>
      <w:r w:rsidR="00B1203B" w:rsidRPr="00B1203B">
        <w:rPr>
          <w:rFonts w:ascii="Times New Roman" w:eastAsia="標楷體" w:hAnsi="Times New Roman" w:hint="eastAsia"/>
          <w:sz w:val="28"/>
        </w:rPr>
        <w:t>國際環保認證，本公司斗六廠、台中廠已先後導入</w:t>
      </w:r>
      <w:r w:rsidR="00B1203B" w:rsidRPr="00B1203B">
        <w:rPr>
          <w:rFonts w:ascii="Times New Roman" w:eastAsia="標楷體" w:hAnsi="Times New Roman" w:hint="eastAsia"/>
          <w:sz w:val="28"/>
        </w:rPr>
        <w:t>ISO14001</w:t>
      </w:r>
      <w:r w:rsidR="00B1203B" w:rsidRPr="00B1203B">
        <w:rPr>
          <w:rFonts w:ascii="Times New Roman" w:eastAsia="標楷體" w:hAnsi="Times New Roman" w:hint="eastAsia"/>
          <w:sz w:val="28"/>
        </w:rPr>
        <w:t>（環境管理系統）、</w:t>
      </w:r>
      <w:r w:rsidR="00B1203B" w:rsidRPr="00B1203B">
        <w:rPr>
          <w:rFonts w:ascii="Times New Roman" w:eastAsia="標楷體" w:hAnsi="Times New Roman" w:hint="eastAsia"/>
          <w:sz w:val="28"/>
        </w:rPr>
        <w:t>ISO14064</w:t>
      </w:r>
      <w:r w:rsidR="00B1203B" w:rsidRPr="00B1203B">
        <w:rPr>
          <w:rFonts w:ascii="Times New Roman" w:eastAsia="標楷體" w:hAnsi="Times New Roman" w:hint="eastAsia"/>
          <w:sz w:val="28"/>
        </w:rPr>
        <w:t>（溫室氣體排放盤查與查證）等制度，亦取得相關認證，其餘各廠與其他單位亦自主性計算溫室氣體排放量，期望透過盤查，檢視自身能力，持續專注減排。</w:t>
      </w:r>
    </w:p>
    <w:p w:rsidR="00B1203B" w:rsidRDefault="00B1203B" w:rsidP="00B1203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noProof/>
        </w:rPr>
        <w:drawing>
          <wp:inline distT="0" distB="0" distL="0" distR="0" wp14:anchorId="50053DD6" wp14:editId="5DA14597">
            <wp:extent cx="5219700" cy="282780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0771" t="13545" r="41233" b="53954"/>
                    <a:stretch/>
                  </pic:blipFill>
                  <pic:spPr bwMode="auto">
                    <a:xfrm>
                      <a:off x="0" y="0"/>
                      <a:ext cx="5226152" cy="283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742B" w:rsidRDefault="00C4742B" w:rsidP="00B1203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28442407" wp14:editId="44E22FFC">
            <wp:extent cx="5352087" cy="5210175"/>
            <wp:effectExtent l="0" t="0" r="127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3521" t="30247" r="8803" b="11739"/>
                    <a:stretch/>
                  </pic:blipFill>
                  <pic:spPr bwMode="auto">
                    <a:xfrm>
                      <a:off x="0" y="0"/>
                      <a:ext cx="5356779" cy="5214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742B" w:rsidRPr="003F73CF" w:rsidRDefault="00C4742B" w:rsidP="00B1203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</w:p>
    <w:sectPr w:rsidR="00C4742B" w:rsidRPr="003F73CF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3A0" w:rsidRDefault="001A63A0" w:rsidP="00256F30">
      <w:r>
        <w:separator/>
      </w:r>
    </w:p>
  </w:endnote>
  <w:endnote w:type="continuationSeparator" w:id="0">
    <w:p w:rsidR="001A63A0" w:rsidRDefault="001A63A0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3A0" w:rsidRDefault="001A63A0" w:rsidP="00256F30">
      <w:r>
        <w:separator/>
      </w:r>
    </w:p>
  </w:footnote>
  <w:footnote w:type="continuationSeparator" w:id="0">
    <w:p w:rsidR="001A63A0" w:rsidRDefault="001A63A0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4124"/>
    <w:multiLevelType w:val="hybridMultilevel"/>
    <w:tmpl w:val="72C672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ED7548"/>
    <w:multiLevelType w:val="hybridMultilevel"/>
    <w:tmpl w:val="2E561E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CA7572"/>
    <w:multiLevelType w:val="hybridMultilevel"/>
    <w:tmpl w:val="826010CA"/>
    <w:lvl w:ilvl="0" w:tplc="F0DE25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096FDB"/>
    <w:multiLevelType w:val="hybridMultilevel"/>
    <w:tmpl w:val="F9D4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AC54E73"/>
    <w:multiLevelType w:val="hybridMultilevel"/>
    <w:tmpl w:val="8A848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0965B9"/>
    <w:multiLevelType w:val="hybridMultilevel"/>
    <w:tmpl w:val="9F0E7368"/>
    <w:lvl w:ilvl="0" w:tplc="3AC64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F"/>
    <w:rsid w:val="00006283"/>
    <w:rsid w:val="00014111"/>
    <w:rsid w:val="00025903"/>
    <w:rsid w:val="00033EA8"/>
    <w:rsid w:val="000364A5"/>
    <w:rsid w:val="00052C00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B5C"/>
    <w:rsid w:val="00186C16"/>
    <w:rsid w:val="0019291E"/>
    <w:rsid w:val="001A0192"/>
    <w:rsid w:val="001A1BDC"/>
    <w:rsid w:val="001A536B"/>
    <w:rsid w:val="001A63A0"/>
    <w:rsid w:val="001A6D76"/>
    <w:rsid w:val="001C1E5C"/>
    <w:rsid w:val="001C2C29"/>
    <w:rsid w:val="001C73F0"/>
    <w:rsid w:val="001F2E21"/>
    <w:rsid w:val="001F401F"/>
    <w:rsid w:val="001F7895"/>
    <w:rsid w:val="00204336"/>
    <w:rsid w:val="002046C5"/>
    <w:rsid w:val="00207C42"/>
    <w:rsid w:val="00210D4F"/>
    <w:rsid w:val="002360E9"/>
    <w:rsid w:val="00237CB8"/>
    <w:rsid w:val="002531D5"/>
    <w:rsid w:val="00254A72"/>
    <w:rsid w:val="00256F30"/>
    <w:rsid w:val="00257721"/>
    <w:rsid w:val="00273FFD"/>
    <w:rsid w:val="00286398"/>
    <w:rsid w:val="00294B96"/>
    <w:rsid w:val="0029773A"/>
    <w:rsid w:val="002B7BBB"/>
    <w:rsid w:val="002C1B65"/>
    <w:rsid w:val="002C2021"/>
    <w:rsid w:val="002C3BFA"/>
    <w:rsid w:val="002C3C19"/>
    <w:rsid w:val="002C60F4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06D2A"/>
    <w:rsid w:val="00310EA7"/>
    <w:rsid w:val="00311C5E"/>
    <w:rsid w:val="00314ADC"/>
    <w:rsid w:val="00315DE8"/>
    <w:rsid w:val="003223FE"/>
    <w:rsid w:val="00323EDB"/>
    <w:rsid w:val="00340A32"/>
    <w:rsid w:val="00343B44"/>
    <w:rsid w:val="00356D8C"/>
    <w:rsid w:val="0036375A"/>
    <w:rsid w:val="00371672"/>
    <w:rsid w:val="00377AF7"/>
    <w:rsid w:val="0038268A"/>
    <w:rsid w:val="00383842"/>
    <w:rsid w:val="00384CE9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3F73CF"/>
    <w:rsid w:val="00404B38"/>
    <w:rsid w:val="00412D08"/>
    <w:rsid w:val="00423CE0"/>
    <w:rsid w:val="0043076A"/>
    <w:rsid w:val="00444F98"/>
    <w:rsid w:val="004464CB"/>
    <w:rsid w:val="0045162A"/>
    <w:rsid w:val="00452C06"/>
    <w:rsid w:val="00466F19"/>
    <w:rsid w:val="00476139"/>
    <w:rsid w:val="00481248"/>
    <w:rsid w:val="00491F32"/>
    <w:rsid w:val="004A134A"/>
    <w:rsid w:val="004B0402"/>
    <w:rsid w:val="004B2AB0"/>
    <w:rsid w:val="004D36E4"/>
    <w:rsid w:val="004D7722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73627"/>
    <w:rsid w:val="0057608A"/>
    <w:rsid w:val="00587630"/>
    <w:rsid w:val="005A71EE"/>
    <w:rsid w:val="005B2D96"/>
    <w:rsid w:val="005C0296"/>
    <w:rsid w:val="005C7D81"/>
    <w:rsid w:val="005D3828"/>
    <w:rsid w:val="005E20F8"/>
    <w:rsid w:val="005E225F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E2B26"/>
    <w:rsid w:val="006E3EEA"/>
    <w:rsid w:val="006F0A0D"/>
    <w:rsid w:val="006F6BE5"/>
    <w:rsid w:val="00726820"/>
    <w:rsid w:val="007356E1"/>
    <w:rsid w:val="00737DC4"/>
    <w:rsid w:val="00741D3F"/>
    <w:rsid w:val="007534BC"/>
    <w:rsid w:val="00757A1D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107A"/>
    <w:rsid w:val="007C5F12"/>
    <w:rsid w:val="007D2C23"/>
    <w:rsid w:val="007D5632"/>
    <w:rsid w:val="007E411B"/>
    <w:rsid w:val="007E5AEC"/>
    <w:rsid w:val="007F3CF9"/>
    <w:rsid w:val="00806A26"/>
    <w:rsid w:val="008148BE"/>
    <w:rsid w:val="00827A71"/>
    <w:rsid w:val="00843165"/>
    <w:rsid w:val="00844056"/>
    <w:rsid w:val="008470F9"/>
    <w:rsid w:val="0086748A"/>
    <w:rsid w:val="00870649"/>
    <w:rsid w:val="00874CB7"/>
    <w:rsid w:val="00876270"/>
    <w:rsid w:val="00877DD4"/>
    <w:rsid w:val="008816F5"/>
    <w:rsid w:val="008A403D"/>
    <w:rsid w:val="008B3077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4366"/>
    <w:rsid w:val="00925989"/>
    <w:rsid w:val="00933283"/>
    <w:rsid w:val="00933C9A"/>
    <w:rsid w:val="00946489"/>
    <w:rsid w:val="00955D27"/>
    <w:rsid w:val="009735C4"/>
    <w:rsid w:val="00980243"/>
    <w:rsid w:val="0098770C"/>
    <w:rsid w:val="009B0984"/>
    <w:rsid w:val="009B141E"/>
    <w:rsid w:val="009C3C9F"/>
    <w:rsid w:val="009D0A0B"/>
    <w:rsid w:val="009E572E"/>
    <w:rsid w:val="009F1140"/>
    <w:rsid w:val="009F68CB"/>
    <w:rsid w:val="00A05663"/>
    <w:rsid w:val="00A154A7"/>
    <w:rsid w:val="00A36362"/>
    <w:rsid w:val="00A43F48"/>
    <w:rsid w:val="00A47D33"/>
    <w:rsid w:val="00A51980"/>
    <w:rsid w:val="00A670A4"/>
    <w:rsid w:val="00A711D1"/>
    <w:rsid w:val="00A77AE4"/>
    <w:rsid w:val="00A80EB3"/>
    <w:rsid w:val="00A93585"/>
    <w:rsid w:val="00AA1A4D"/>
    <w:rsid w:val="00AA42CE"/>
    <w:rsid w:val="00AB1D93"/>
    <w:rsid w:val="00AB53C4"/>
    <w:rsid w:val="00AC0B2A"/>
    <w:rsid w:val="00AC6F7C"/>
    <w:rsid w:val="00AF64F5"/>
    <w:rsid w:val="00B10780"/>
    <w:rsid w:val="00B1203B"/>
    <w:rsid w:val="00B1239D"/>
    <w:rsid w:val="00B234C0"/>
    <w:rsid w:val="00B23E47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3D7E"/>
    <w:rsid w:val="00BA2E47"/>
    <w:rsid w:val="00BA2FB2"/>
    <w:rsid w:val="00BA6CED"/>
    <w:rsid w:val="00BB0E9F"/>
    <w:rsid w:val="00BB2B1A"/>
    <w:rsid w:val="00BC34B1"/>
    <w:rsid w:val="00BC7823"/>
    <w:rsid w:val="00BD3EF7"/>
    <w:rsid w:val="00BE29F5"/>
    <w:rsid w:val="00BE61BB"/>
    <w:rsid w:val="00BF005F"/>
    <w:rsid w:val="00BF68DF"/>
    <w:rsid w:val="00C00A18"/>
    <w:rsid w:val="00C02F34"/>
    <w:rsid w:val="00C03C21"/>
    <w:rsid w:val="00C159F1"/>
    <w:rsid w:val="00C24711"/>
    <w:rsid w:val="00C26A5D"/>
    <w:rsid w:val="00C27C75"/>
    <w:rsid w:val="00C42D44"/>
    <w:rsid w:val="00C44863"/>
    <w:rsid w:val="00C462D0"/>
    <w:rsid w:val="00C47300"/>
    <w:rsid w:val="00C4742B"/>
    <w:rsid w:val="00C51AD9"/>
    <w:rsid w:val="00C52008"/>
    <w:rsid w:val="00C65668"/>
    <w:rsid w:val="00C70F33"/>
    <w:rsid w:val="00C72F88"/>
    <w:rsid w:val="00C778CE"/>
    <w:rsid w:val="00C92BA3"/>
    <w:rsid w:val="00CA0505"/>
    <w:rsid w:val="00CC770D"/>
    <w:rsid w:val="00CD2ED6"/>
    <w:rsid w:val="00CD3776"/>
    <w:rsid w:val="00D049DC"/>
    <w:rsid w:val="00D0702B"/>
    <w:rsid w:val="00D100B0"/>
    <w:rsid w:val="00D11F2B"/>
    <w:rsid w:val="00D1472D"/>
    <w:rsid w:val="00D14BEE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3716"/>
    <w:rsid w:val="00D65197"/>
    <w:rsid w:val="00D72176"/>
    <w:rsid w:val="00D77E91"/>
    <w:rsid w:val="00D91DD1"/>
    <w:rsid w:val="00D94472"/>
    <w:rsid w:val="00DA0BD0"/>
    <w:rsid w:val="00DA3CE8"/>
    <w:rsid w:val="00DC4D53"/>
    <w:rsid w:val="00DD189A"/>
    <w:rsid w:val="00DD1ABE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27E82"/>
    <w:rsid w:val="00E37FC5"/>
    <w:rsid w:val="00E4007D"/>
    <w:rsid w:val="00E62167"/>
    <w:rsid w:val="00E71491"/>
    <w:rsid w:val="00E76EED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2465"/>
    <w:rsid w:val="00F03033"/>
    <w:rsid w:val="00F30FBD"/>
    <w:rsid w:val="00F316DF"/>
    <w:rsid w:val="00F3307C"/>
    <w:rsid w:val="00F44F8B"/>
    <w:rsid w:val="00F55C9B"/>
    <w:rsid w:val="00F60B49"/>
    <w:rsid w:val="00F615C0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5FFC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09729CA2-CBD1-4588-AC0C-84743538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4</cp:revision>
  <dcterms:created xsi:type="dcterms:W3CDTF">2017-12-25T07:47:00Z</dcterms:created>
  <dcterms:modified xsi:type="dcterms:W3CDTF">2018-01-09T06:53:00Z</dcterms:modified>
</cp:coreProperties>
</file>