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BF" w:rsidRPr="003948DA" w:rsidRDefault="00BE6CEE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榮</w:t>
      </w:r>
      <w:r w:rsidR="008321ED">
        <w:rPr>
          <w:rFonts w:ascii="Times New Roman" w:eastAsia="標楷體" w:hAnsi="Times New Roman" w:cs="Times New Roman" w:hint="eastAsia"/>
          <w:sz w:val="32"/>
          <w:szCs w:val="32"/>
        </w:rPr>
        <w:t>化</w:t>
      </w:r>
      <w:r w:rsidR="005F72AE" w:rsidRPr="003948DA">
        <w:rPr>
          <w:rFonts w:ascii="Times New Roman" w:eastAsia="標楷體" w:hAnsi="Times New Roman" w:cs="Times New Roman"/>
          <w:sz w:val="32"/>
          <w:szCs w:val="32"/>
        </w:rPr>
        <w:t>的</w:t>
      </w:r>
      <w:r w:rsidR="00E3486E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廢棄物再利用</w:t>
      </w:r>
    </w:p>
    <w:p w:rsidR="003948DA" w:rsidRPr="003948DA" w:rsidRDefault="00E136C8" w:rsidP="003948DA">
      <w:pPr>
        <w:wordWrap w:val="0"/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3948DA">
        <w:rPr>
          <w:rFonts w:ascii="Times New Roman" w:eastAsia="標楷體" w:hAnsi="Times New Roman" w:hint="eastAsia"/>
          <w:sz w:val="28"/>
          <w:szCs w:val="28"/>
        </w:rPr>
        <w:t>第</w:t>
      </w:r>
      <w:r w:rsidR="00BE6CEE">
        <w:rPr>
          <w:rFonts w:ascii="Times New Roman" w:eastAsia="標楷體" w:hAnsi="Times New Roman" w:hint="eastAsia"/>
          <w:sz w:val="28"/>
          <w:szCs w:val="28"/>
        </w:rPr>
        <w:t>十</w:t>
      </w:r>
      <w:r w:rsidR="002F7E7F">
        <w:rPr>
          <w:rFonts w:ascii="Times New Roman" w:eastAsia="標楷體" w:hAnsi="Times New Roman" w:hint="eastAsia"/>
          <w:sz w:val="28"/>
          <w:szCs w:val="28"/>
        </w:rPr>
        <w:t>五</w:t>
      </w:r>
      <w:r w:rsidRPr="003948DA">
        <w:rPr>
          <w:rFonts w:ascii="Times New Roman" w:eastAsia="標楷體" w:hAnsi="Times New Roman" w:hint="eastAsia"/>
          <w:sz w:val="28"/>
          <w:szCs w:val="28"/>
        </w:rPr>
        <w:t>條</w:t>
      </w:r>
      <w:r w:rsidRPr="003948DA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3948DA">
        <w:rPr>
          <w:rFonts w:ascii="Times New Roman" w:eastAsia="標楷體" w:hAnsi="Times New Roman"/>
          <w:sz w:val="28"/>
          <w:szCs w:val="28"/>
        </w:rPr>
        <w:t>等級：</w:t>
      </w:r>
      <w:r w:rsidR="00C30929">
        <w:rPr>
          <w:rFonts w:ascii="Times New Roman" w:eastAsia="標楷體" w:hAnsi="Times New Roman" w:hint="eastAsia"/>
          <w:sz w:val="28"/>
          <w:szCs w:val="28"/>
        </w:rPr>
        <w:t>進階</w:t>
      </w:r>
    </w:p>
    <w:p w:rsidR="003948DA" w:rsidRDefault="000C014F" w:rsidP="00593C9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 w:hAnsi="Times New Roman"/>
        </w:rPr>
      </w:pPr>
      <w:r w:rsidRPr="003948DA">
        <w:rPr>
          <w:rFonts w:ascii="Times New Roman" w:eastAsia="標楷體" w:hAnsi="Times New Roman" w:hint="eastAsia"/>
        </w:rPr>
        <w:t>資料來源：</w:t>
      </w:r>
      <w:r w:rsidR="006D7CDB" w:rsidRPr="003948DA">
        <w:rPr>
          <w:rFonts w:ascii="Times New Roman" w:eastAsia="標楷體" w:hAnsi="Times New Roman"/>
        </w:rPr>
        <w:t>20</w:t>
      </w:r>
      <w:r w:rsidR="00726820" w:rsidRPr="003948DA">
        <w:rPr>
          <w:rFonts w:ascii="Times New Roman" w:eastAsia="標楷體" w:hAnsi="Times New Roman" w:hint="eastAsia"/>
        </w:rPr>
        <w:t>1</w:t>
      </w:r>
      <w:r w:rsidR="00D86136" w:rsidRPr="003948DA">
        <w:rPr>
          <w:rFonts w:ascii="Times New Roman" w:eastAsia="標楷體" w:hAnsi="Times New Roman" w:hint="eastAsia"/>
        </w:rPr>
        <w:t>7</w:t>
      </w:r>
      <w:r w:rsidR="00DA0BD0" w:rsidRPr="003948DA">
        <w:rPr>
          <w:rFonts w:ascii="Times New Roman" w:eastAsia="標楷體" w:hAnsi="Times New Roman" w:hint="eastAsia"/>
        </w:rPr>
        <w:t>年</w:t>
      </w:r>
      <w:r w:rsidR="00241BDC">
        <w:rPr>
          <w:rFonts w:ascii="Times New Roman" w:eastAsia="標楷體" w:hAnsi="Times New Roman" w:hint="eastAsia"/>
        </w:rPr>
        <w:t>榮化</w:t>
      </w:r>
      <w:r w:rsidRPr="003948DA">
        <w:rPr>
          <w:rFonts w:ascii="Times New Roman" w:eastAsia="標楷體" w:hAnsi="Times New Roman"/>
        </w:rPr>
        <w:t>企業社會責任報告書</w:t>
      </w:r>
    </w:p>
    <w:p w:rsidR="00276781" w:rsidRPr="00276781" w:rsidRDefault="00276781" w:rsidP="00276781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i/>
          <w:sz w:val="28"/>
        </w:rPr>
      </w:pPr>
    </w:p>
    <w:p w:rsidR="003948DA" w:rsidRDefault="00BE6CEE" w:rsidP="00C52D04">
      <w:pPr>
        <w:autoSpaceDE w:val="0"/>
        <w:autoSpaceDN w:val="0"/>
        <w:adjustRightInd w:val="0"/>
        <w:snapToGrid w:val="0"/>
        <w:spacing w:beforeLines="50" w:before="180"/>
        <w:rPr>
          <w:rFonts w:ascii="標楷體" w:eastAsia="標楷體" w:hAnsi="標楷體"/>
          <w:i/>
          <w:color w:val="151515"/>
          <w:w w:val="109"/>
          <w:sz w:val="28"/>
          <w:szCs w:val="28"/>
        </w:rPr>
      </w:pPr>
      <w:r w:rsidRPr="00B92E5B">
        <w:rPr>
          <w:rFonts w:ascii="Times New Roman" w:eastAsia="標楷體" w:hAnsi="Times New Roman" w:hint="eastAsia"/>
          <w:i/>
          <w:sz w:val="28"/>
        </w:rPr>
        <w:t>榮化</w:t>
      </w:r>
      <w:r w:rsidR="00B92E5B" w:rsidRPr="00B92E5B">
        <w:rPr>
          <w:rFonts w:ascii="Times New Roman" w:eastAsia="標楷體" w:hAnsi="Times New Roman" w:hint="eastAsia"/>
          <w:i/>
          <w:sz w:val="28"/>
        </w:rPr>
        <w:t>回收高純度電子廠使用異丙醇</w:t>
      </w:r>
      <w:r w:rsidR="00B92E5B" w:rsidRPr="00B92E5B">
        <w:rPr>
          <w:rFonts w:ascii="Times New Roman" w:eastAsia="標楷體" w:hAnsi="Times New Roman" w:hint="eastAsia"/>
          <w:i/>
          <w:sz w:val="28"/>
        </w:rPr>
        <w:t>(IPA)</w:t>
      </w:r>
      <w:r w:rsidR="00B92E5B" w:rsidRPr="00B92E5B">
        <w:rPr>
          <w:rFonts w:ascii="Times New Roman" w:eastAsia="標楷體" w:hAnsi="Times New Roman" w:hint="eastAsia"/>
          <w:i/>
          <w:sz w:val="28"/>
        </w:rPr>
        <w:t>、丙酮</w:t>
      </w:r>
      <w:r w:rsidR="00B92E5B" w:rsidRPr="00B92E5B">
        <w:rPr>
          <w:rFonts w:ascii="Times New Roman" w:eastAsia="標楷體" w:hAnsi="Times New Roman" w:hint="eastAsia"/>
          <w:i/>
          <w:sz w:val="28"/>
        </w:rPr>
        <w:t>(DMK)</w:t>
      </w:r>
      <w:r w:rsidR="00B92E5B" w:rsidRPr="00B92E5B">
        <w:rPr>
          <w:rFonts w:ascii="Times New Roman" w:eastAsia="標楷體" w:hAnsi="Times New Roman" w:hint="eastAsia"/>
          <w:i/>
          <w:sz w:val="28"/>
        </w:rPr>
        <w:t>並純化再</w:t>
      </w:r>
      <w:r w:rsidR="00B92E5B">
        <w:rPr>
          <w:rFonts w:ascii="Times New Roman" w:eastAsia="標楷體" w:hAnsi="Times New Roman" w:hint="eastAsia"/>
          <w:i/>
          <w:sz w:val="28"/>
        </w:rPr>
        <w:t>提供給廠商</w:t>
      </w:r>
      <w:r w:rsidR="00B92E5B" w:rsidRPr="00B92E5B">
        <w:rPr>
          <w:rFonts w:ascii="Times New Roman" w:eastAsia="標楷體" w:hAnsi="Times New Roman" w:hint="eastAsia"/>
          <w:i/>
          <w:sz w:val="28"/>
        </w:rPr>
        <w:t>，達成資源重複利用</w:t>
      </w:r>
      <w:r w:rsidR="00B92E5B">
        <w:rPr>
          <w:rFonts w:ascii="Times New Roman" w:eastAsia="標楷體" w:hAnsi="Times New Roman" w:hint="eastAsia"/>
          <w:i/>
          <w:sz w:val="28"/>
        </w:rPr>
        <w:t>的效益</w:t>
      </w:r>
    </w:p>
    <w:p w:rsidR="00276781" w:rsidRPr="00CC70AA" w:rsidRDefault="00276781" w:rsidP="00C52D04">
      <w:pPr>
        <w:autoSpaceDE w:val="0"/>
        <w:autoSpaceDN w:val="0"/>
        <w:adjustRightInd w:val="0"/>
        <w:snapToGrid w:val="0"/>
        <w:spacing w:beforeLines="50" w:before="180"/>
        <w:rPr>
          <w:rFonts w:ascii="Times New Roman" w:eastAsia="標楷體" w:hAnsi="Times New Roman"/>
          <w:i/>
          <w:sz w:val="28"/>
        </w:rPr>
      </w:pPr>
      <w:bookmarkStart w:id="0" w:name="_GoBack"/>
      <w:bookmarkEnd w:id="0"/>
    </w:p>
    <w:p w:rsidR="00C27C75" w:rsidRPr="003948DA" w:rsidRDefault="00C27C75" w:rsidP="003948DA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3948DA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3948DA" w:rsidRPr="00241BDC" w:rsidRDefault="00BE6CEE" w:rsidP="00BE6CEE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241BDC">
        <w:rPr>
          <w:rFonts w:ascii="Times New Roman" w:eastAsia="標楷體" w:hAnsi="Times New Roman" w:hint="eastAsia"/>
          <w:sz w:val="28"/>
        </w:rPr>
        <w:t>李長榮化學工業股份有限公司，簡稱李長榮化工或榮化，成立於</w:t>
      </w:r>
      <w:r w:rsidRPr="00241BDC">
        <w:rPr>
          <w:rFonts w:ascii="Times New Roman" w:eastAsia="標楷體" w:hAnsi="Times New Roman" w:hint="eastAsia"/>
          <w:sz w:val="28"/>
        </w:rPr>
        <w:t>1965</w:t>
      </w:r>
      <w:r w:rsidRPr="00241BDC">
        <w:rPr>
          <w:rFonts w:ascii="Times New Roman" w:eastAsia="標楷體" w:hAnsi="Times New Roman" w:hint="eastAsia"/>
          <w:sz w:val="28"/>
        </w:rPr>
        <w:t>年。</w:t>
      </w:r>
      <w:r w:rsidRPr="00241BDC">
        <w:rPr>
          <w:rFonts w:ascii="Times New Roman" w:eastAsia="標楷體" w:hAnsi="Times New Roman" w:hint="eastAsia"/>
          <w:sz w:val="28"/>
        </w:rPr>
        <w:t>2017</w:t>
      </w:r>
      <w:r w:rsidRPr="00241BDC">
        <w:rPr>
          <w:rFonts w:ascii="Times New Roman" w:eastAsia="標楷體" w:hAnsi="Times New Roman" w:hint="eastAsia"/>
          <w:sz w:val="28"/>
        </w:rPr>
        <w:t>年實收資本額</w:t>
      </w:r>
      <w:r w:rsidRPr="00241BDC">
        <w:rPr>
          <w:rFonts w:ascii="Times New Roman" w:eastAsia="標楷體" w:hAnsi="Times New Roman" w:hint="eastAsia"/>
          <w:sz w:val="28"/>
        </w:rPr>
        <w:t>8,554,323,680</w:t>
      </w:r>
      <w:r w:rsidRPr="00241BDC">
        <w:rPr>
          <w:rFonts w:ascii="Times New Roman" w:eastAsia="標楷體" w:hAnsi="Times New Roman" w:hint="eastAsia"/>
          <w:sz w:val="28"/>
        </w:rPr>
        <w:t>元，正式員工人數為</w:t>
      </w:r>
      <w:r w:rsidRPr="00241BDC">
        <w:rPr>
          <w:rFonts w:ascii="Times New Roman" w:eastAsia="標楷體" w:hAnsi="Times New Roman" w:hint="eastAsia"/>
          <w:sz w:val="28"/>
        </w:rPr>
        <w:t>1,006</w:t>
      </w:r>
      <w:r w:rsidRPr="00241BDC">
        <w:rPr>
          <w:rFonts w:ascii="Times New Roman" w:eastAsia="標楷體" w:hAnsi="Times New Roman" w:hint="eastAsia"/>
          <w:sz w:val="28"/>
        </w:rPr>
        <w:t>人。榮化致力於以嚴謹科學研究為基礎，從事化學品聚丙烯、異丙醇及其下游產品之</w:t>
      </w:r>
      <w:proofErr w:type="gramStart"/>
      <w:r w:rsidRPr="00241BDC">
        <w:rPr>
          <w:rFonts w:ascii="Times New Roman" w:eastAsia="標楷體" w:hAnsi="Times New Roman" w:hint="eastAsia"/>
          <w:sz w:val="28"/>
        </w:rPr>
        <w:t>研發研發</w:t>
      </w:r>
      <w:proofErr w:type="gramEnd"/>
      <w:r w:rsidRPr="00241BDC">
        <w:rPr>
          <w:rFonts w:ascii="Times New Roman" w:eastAsia="標楷體" w:hAnsi="Times New Roman" w:hint="eastAsia"/>
          <w:sz w:val="28"/>
        </w:rPr>
        <w:t>與製造。包括高性能塑膠（</w:t>
      </w:r>
      <w:r w:rsidRPr="00241BDC">
        <w:rPr>
          <w:rFonts w:ascii="Times New Roman" w:eastAsia="標楷體" w:hAnsi="Times New Roman" w:hint="eastAsia"/>
          <w:sz w:val="28"/>
        </w:rPr>
        <w:t>PP</w:t>
      </w:r>
      <w:r w:rsidRPr="00241BDC">
        <w:rPr>
          <w:rFonts w:ascii="Times New Roman" w:eastAsia="標楷體" w:hAnsi="Times New Roman" w:hint="eastAsia"/>
          <w:sz w:val="28"/>
        </w:rPr>
        <w:t>）相關、甲醇相關、溶劑相關、熱可塑彈性體</w:t>
      </w:r>
      <w:r w:rsidRPr="00241BDC">
        <w:rPr>
          <w:rFonts w:ascii="Times New Roman" w:eastAsia="標楷體" w:hAnsi="Times New Roman" w:hint="eastAsia"/>
          <w:sz w:val="28"/>
        </w:rPr>
        <w:t>(Thermoplastic Elastomer</w:t>
      </w:r>
      <w:r w:rsidRPr="00241BDC">
        <w:rPr>
          <w:rFonts w:ascii="Times New Roman" w:eastAsia="標楷體" w:hAnsi="Times New Roman" w:hint="eastAsia"/>
          <w:sz w:val="28"/>
        </w:rPr>
        <w:t>，簡稱</w:t>
      </w:r>
      <w:r w:rsidRPr="00241BDC">
        <w:rPr>
          <w:rFonts w:ascii="Times New Roman" w:eastAsia="標楷體" w:hAnsi="Times New Roman" w:hint="eastAsia"/>
          <w:sz w:val="28"/>
        </w:rPr>
        <w:t>TPE)</w:t>
      </w:r>
      <w:r w:rsidRPr="00241BDC">
        <w:rPr>
          <w:rFonts w:ascii="Times New Roman" w:eastAsia="標楷體" w:hAnsi="Times New Roman" w:hint="eastAsia"/>
          <w:sz w:val="28"/>
        </w:rPr>
        <w:t>、能源及倉儲。詳細產品介紹，請前往</w:t>
      </w:r>
      <w:r w:rsidRPr="00241BDC">
        <w:rPr>
          <w:rFonts w:ascii="Times New Roman" w:eastAsia="標楷體" w:hAnsi="Times New Roman" w:hint="eastAsia"/>
          <w:sz w:val="28"/>
        </w:rPr>
        <w:t xml:space="preserve"> </w:t>
      </w:r>
      <w:r w:rsidRPr="00241BDC">
        <w:rPr>
          <w:rFonts w:ascii="Times New Roman" w:eastAsia="標楷體" w:hAnsi="Times New Roman" w:hint="eastAsia"/>
          <w:sz w:val="28"/>
        </w:rPr>
        <w:t>李長榮化工網站</w:t>
      </w:r>
      <w:r w:rsidRPr="00241BDC">
        <w:rPr>
          <w:rFonts w:ascii="Times New Roman" w:eastAsia="標楷體" w:hAnsi="Times New Roman" w:hint="eastAsia"/>
          <w:sz w:val="28"/>
        </w:rPr>
        <w:t xml:space="preserve"> - </w:t>
      </w:r>
      <w:r w:rsidRPr="00241BDC">
        <w:rPr>
          <w:rFonts w:ascii="Times New Roman" w:eastAsia="標楷體" w:hAnsi="Times New Roman" w:hint="eastAsia"/>
          <w:sz w:val="28"/>
        </w:rPr>
        <w:t>產品與服務</w:t>
      </w:r>
      <w:r w:rsidRPr="00241BDC">
        <w:rPr>
          <w:rFonts w:ascii="Times New Roman" w:eastAsia="標楷體" w:hAnsi="Times New Roman" w:hint="eastAsia"/>
          <w:sz w:val="28"/>
        </w:rPr>
        <w:t xml:space="preserve"> </w:t>
      </w:r>
      <w:r w:rsidRPr="00241BDC">
        <w:rPr>
          <w:rFonts w:ascii="Times New Roman" w:eastAsia="標楷體" w:hAnsi="Times New Roman" w:hint="eastAsia"/>
          <w:sz w:val="28"/>
        </w:rPr>
        <w:t>瞭解更多。台灣、東南亞、大陸、歐美以及日韓。</w:t>
      </w:r>
    </w:p>
    <w:p w:rsidR="00241BDC" w:rsidRDefault="00241BDC" w:rsidP="003948D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:rsidR="008D1DBF" w:rsidRDefault="008D1DBF" w:rsidP="003948D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3948DA">
        <w:rPr>
          <w:rFonts w:ascii="Times New Roman" w:eastAsia="標楷體" w:hAnsi="Times New Roman" w:hint="eastAsia"/>
          <w:b/>
          <w:sz w:val="28"/>
        </w:rPr>
        <w:t>案例描述</w:t>
      </w:r>
    </w:p>
    <w:p w:rsidR="002F7E7F" w:rsidRDefault="002F7E7F" w:rsidP="002F7E7F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2F7E7F">
        <w:rPr>
          <w:rFonts w:ascii="Times New Roman" w:eastAsia="標楷體" w:hAnsi="Times New Roman" w:hint="eastAsia"/>
          <w:sz w:val="28"/>
        </w:rPr>
        <w:t>榮化是台灣唯一垂直整合生產高純度電子廠使用異丙醇</w:t>
      </w:r>
      <w:r w:rsidRPr="002F7E7F">
        <w:rPr>
          <w:rFonts w:ascii="Times New Roman" w:eastAsia="標楷體" w:hAnsi="Times New Roman" w:hint="eastAsia"/>
          <w:sz w:val="28"/>
        </w:rPr>
        <w:t>(IPA)</w:t>
      </w:r>
      <w:r w:rsidRPr="002F7E7F">
        <w:rPr>
          <w:rFonts w:ascii="Times New Roman" w:eastAsia="標楷體" w:hAnsi="Times New Roman" w:hint="eastAsia"/>
          <w:sz w:val="28"/>
        </w:rPr>
        <w:t>、丙酮</w:t>
      </w:r>
      <w:r w:rsidRPr="002F7E7F">
        <w:rPr>
          <w:rFonts w:ascii="Times New Roman" w:eastAsia="標楷體" w:hAnsi="Times New Roman" w:hint="eastAsia"/>
          <w:sz w:val="28"/>
        </w:rPr>
        <w:t>(DMK)</w:t>
      </w:r>
      <w:r w:rsidRPr="002F7E7F">
        <w:rPr>
          <w:rFonts w:ascii="Times New Roman" w:eastAsia="標楷體" w:hAnsi="Times New Roman" w:hint="eastAsia"/>
          <w:sz w:val="28"/>
        </w:rPr>
        <w:t>廠商，品管控制標準</w:t>
      </w:r>
      <w:r w:rsidRPr="002F7E7F">
        <w:rPr>
          <w:rFonts w:ascii="Times New Roman" w:eastAsia="標楷體" w:hAnsi="Times New Roman" w:hint="eastAsia"/>
          <w:sz w:val="28"/>
        </w:rPr>
        <w:t>&lt;0.1ppb</w:t>
      </w:r>
      <w:r w:rsidRPr="002F7E7F">
        <w:rPr>
          <w:rFonts w:ascii="Times New Roman" w:eastAsia="標楷體" w:hAnsi="Times New Roman" w:hint="eastAsia"/>
          <w:sz w:val="28"/>
        </w:rPr>
        <w:t>的高純度產品組合，提供</w:t>
      </w:r>
      <w:proofErr w:type="gramStart"/>
      <w:r w:rsidRPr="002F7E7F">
        <w:rPr>
          <w:rFonts w:ascii="Times New Roman" w:eastAsia="標楷體" w:hAnsi="Times New Roman" w:hint="eastAsia"/>
          <w:sz w:val="28"/>
        </w:rPr>
        <w:t>電子級異丙醇</w:t>
      </w:r>
      <w:proofErr w:type="gramEnd"/>
      <w:r w:rsidRPr="002F7E7F">
        <w:rPr>
          <w:rFonts w:ascii="Times New Roman" w:eastAsia="標楷體" w:hAnsi="Times New Roman" w:hint="eastAsia"/>
          <w:sz w:val="28"/>
        </w:rPr>
        <w:t>(IPA)</w:t>
      </w:r>
      <w:r w:rsidRPr="002F7E7F">
        <w:rPr>
          <w:rFonts w:ascii="Times New Roman" w:eastAsia="標楷體" w:hAnsi="Times New Roman" w:hint="eastAsia"/>
          <w:sz w:val="28"/>
        </w:rPr>
        <w:t>、丙酮</w:t>
      </w:r>
      <w:r w:rsidRPr="002F7E7F">
        <w:rPr>
          <w:rFonts w:ascii="Times New Roman" w:eastAsia="標楷體" w:hAnsi="Times New Roman" w:hint="eastAsia"/>
          <w:sz w:val="28"/>
        </w:rPr>
        <w:t>(DMK)</w:t>
      </w:r>
      <w:r w:rsidRPr="002F7E7F">
        <w:rPr>
          <w:rFonts w:ascii="Times New Roman" w:eastAsia="標楷體" w:hAnsi="Times New Roman" w:hint="eastAsia"/>
          <w:sz w:val="28"/>
        </w:rPr>
        <w:t>環保回收及再利用服務，在台灣</w:t>
      </w:r>
      <w:r w:rsidRPr="002F7E7F">
        <w:rPr>
          <w:rFonts w:ascii="Times New Roman" w:eastAsia="標楷體" w:hAnsi="Times New Roman" w:hint="eastAsia"/>
          <w:sz w:val="28"/>
        </w:rPr>
        <w:t>TFT-LCD</w:t>
      </w:r>
      <w:r w:rsidRPr="002F7E7F">
        <w:rPr>
          <w:rFonts w:ascii="Times New Roman" w:eastAsia="標楷體" w:hAnsi="Times New Roman" w:hint="eastAsia"/>
          <w:sz w:val="28"/>
        </w:rPr>
        <w:t>產業市佔率達</w:t>
      </w:r>
      <w:r w:rsidRPr="002F7E7F">
        <w:rPr>
          <w:rFonts w:ascii="Times New Roman" w:eastAsia="標楷體" w:hAnsi="Times New Roman" w:hint="eastAsia"/>
          <w:sz w:val="28"/>
        </w:rPr>
        <w:t>80%</w:t>
      </w:r>
      <w:r w:rsidRPr="002F7E7F">
        <w:rPr>
          <w:rFonts w:ascii="Times New Roman" w:eastAsia="標楷體" w:hAnsi="Times New Roman" w:hint="eastAsia"/>
          <w:sz w:val="28"/>
        </w:rPr>
        <w:t>，各類優質產品廣泛為高科技領導廠商採用，包括應用於</w:t>
      </w:r>
      <w:r w:rsidRPr="002F7E7F">
        <w:rPr>
          <w:rFonts w:ascii="Times New Roman" w:eastAsia="標楷體" w:hAnsi="Times New Roman" w:hint="eastAsia"/>
          <w:sz w:val="28"/>
        </w:rPr>
        <w:t>IC</w:t>
      </w:r>
      <w:r w:rsidRPr="002F7E7F">
        <w:rPr>
          <w:rFonts w:ascii="Times New Roman" w:eastAsia="標楷體" w:hAnsi="Times New Roman" w:hint="eastAsia"/>
          <w:sz w:val="28"/>
        </w:rPr>
        <w:t>、</w:t>
      </w:r>
      <w:r w:rsidRPr="002F7E7F">
        <w:rPr>
          <w:rFonts w:ascii="Times New Roman" w:eastAsia="標楷體" w:hAnsi="Times New Roman" w:hint="eastAsia"/>
          <w:sz w:val="28"/>
        </w:rPr>
        <w:t>TFTLCD</w:t>
      </w:r>
      <w:r w:rsidRPr="002F7E7F">
        <w:rPr>
          <w:rFonts w:ascii="Times New Roman" w:eastAsia="標楷體" w:hAnsi="Times New Roman" w:hint="eastAsia"/>
          <w:sz w:val="28"/>
        </w:rPr>
        <w:t>、</w:t>
      </w:r>
      <w:r w:rsidRPr="002F7E7F">
        <w:rPr>
          <w:rFonts w:ascii="Times New Roman" w:eastAsia="標楷體" w:hAnsi="Times New Roman" w:hint="eastAsia"/>
          <w:sz w:val="28"/>
        </w:rPr>
        <w:t>LED</w:t>
      </w:r>
      <w:r w:rsidRPr="002F7E7F">
        <w:rPr>
          <w:rFonts w:ascii="Times New Roman" w:eastAsia="標楷體" w:hAnsi="Times New Roman" w:hint="eastAsia"/>
          <w:sz w:val="28"/>
        </w:rPr>
        <w:t>等高科技產業之清洗製程，</w:t>
      </w:r>
      <w:proofErr w:type="gramStart"/>
      <w:r w:rsidRPr="002F7E7F">
        <w:rPr>
          <w:rFonts w:ascii="Times New Roman" w:eastAsia="標楷體" w:hAnsi="Times New Roman" w:hint="eastAsia"/>
          <w:sz w:val="28"/>
        </w:rPr>
        <w:t>去除水痕</w:t>
      </w:r>
      <w:proofErr w:type="gramEnd"/>
      <w:r w:rsidRPr="002F7E7F">
        <w:rPr>
          <w:rFonts w:ascii="Times New Roman" w:eastAsia="標楷體" w:hAnsi="Times New Roman" w:hint="eastAsia"/>
          <w:sz w:val="28"/>
        </w:rPr>
        <w:t>與粒子</w:t>
      </w:r>
      <w:r w:rsidRPr="002F7E7F">
        <w:rPr>
          <w:rFonts w:ascii="Times New Roman" w:eastAsia="標楷體" w:hAnsi="Times New Roman" w:hint="eastAsia"/>
          <w:sz w:val="28"/>
        </w:rPr>
        <w:t>(Particle)</w:t>
      </w:r>
      <w:r w:rsidRPr="002F7E7F">
        <w:rPr>
          <w:rFonts w:ascii="Times New Roman" w:eastAsia="標楷體" w:hAnsi="Times New Roman" w:hint="eastAsia"/>
          <w:sz w:val="28"/>
        </w:rPr>
        <w:t>效果顯著，同時也替國際知名化學公司提供</w:t>
      </w:r>
      <w:r w:rsidRPr="002F7E7F">
        <w:rPr>
          <w:rFonts w:ascii="Times New Roman" w:eastAsia="標楷體" w:hAnsi="Times New Roman" w:hint="eastAsia"/>
          <w:sz w:val="28"/>
        </w:rPr>
        <w:t>ODM</w:t>
      </w:r>
      <w:r w:rsidRPr="002F7E7F">
        <w:rPr>
          <w:rFonts w:ascii="Times New Roman" w:eastAsia="標楷體" w:hAnsi="Times New Roman" w:hint="eastAsia"/>
          <w:sz w:val="28"/>
        </w:rPr>
        <w:t>服務。</w:t>
      </w:r>
    </w:p>
    <w:p w:rsidR="00C84E67" w:rsidRPr="00C84E67" w:rsidRDefault="00276781" w:rsidP="002F7E7F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lastRenderedPageBreak/>
        <w:t>榮化亦</w:t>
      </w:r>
      <w:r w:rsidR="002F7E7F" w:rsidRPr="002F7E7F">
        <w:rPr>
          <w:rFonts w:ascii="Times New Roman" w:eastAsia="標楷體" w:hAnsi="Times New Roman" w:hint="eastAsia"/>
          <w:sz w:val="28"/>
        </w:rPr>
        <w:t>設立異丙醇分析實驗室。異丙醇出貨前要進行品管檢測，以保證水含量、不</w:t>
      </w:r>
      <w:proofErr w:type="gramStart"/>
      <w:r w:rsidR="002F7E7F" w:rsidRPr="002F7E7F">
        <w:rPr>
          <w:rFonts w:ascii="Times New Roman" w:eastAsia="標楷體" w:hAnsi="Times New Roman" w:hint="eastAsia"/>
          <w:sz w:val="28"/>
        </w:rPr>
        <w:t>純物跟</w:t>
      </w:r>
      <w:proofErr w:type="gramEnd"/>
      <w:r w:rsidR="002F7E7F" w:rsidRPr="002F7E7F">
        <w:rPr>
          <w:rFonts w:ascii="Times New Roman" w:eastAsia="標楷體" w:hAnsi="Times New Roman" w:hint="eastAsia"/>
          <w:sz w:val="28"/>
        </w:rPr>
        <w:t>金屬離子含量皆合格。</w:t>
      </w:r>
      <w:r>
        <w:rPr>
          <w:rFonts w:ascii="Times New Roman" w:eastAsia="標楷體" w:hAnsi="Times New Roman" w:hint="eastAsia"/>
          <w:sz w:val="28"/>
        </w:rPr>
        <w:t>目前該公司</w:t>
      </w:r>
      <w:r w:rsidR="002F7E7F" w:rsidRPr="002F7E7F">
        <w:rPr>
          <w:rFonts w:ascii="Times New Roman" w:eastAsia="標楷體" w:hAnsi="Times New Roman" w:hint="eastAsia"/>
          <w:sz w:val="28"/>
        </w:rPr>
        <w:t>已是台灣半導體製程清洗劑主要供應商，再次證明李長榮化工帶領國內石化產業轉型佈局，從源頭上消除污染符合全球趨勢。石化產業過去總被視為高污染，如今向綠色環保與高附加價值靠攏，經濟開發與環保共存，</w:t>
      </w:r>
      <w:proofErr w:type="gramStart"/>
      <w:r w:rsidR="002F7E7F" w:rsidRPr="002F7E7F">
        <w:rPr>
          <w:rFonts w:ascii="Times New Roman" w:eastAsia="標楷體" w:hAnsi="Times New Roman" w:hint="eastAsia"/>
          <w:sz w:val="28"/>
        </w:rPr>
        <w:t>讓廢污變</w:t>
      </w:r>
      <w:proofErr w:type="gramEnd"/>
      <w:r w:rsidR="002F7E7F" w:rsidRPr="002F7E7F">
        <w:rPr>
          <w:rFonts w:ascii="Times New Roman" w:eastAsia="標楷體" w:hAnsi="Times New Roman" w:hint="eastAsia"/>
          <w:sz w:val="28"/>
        </w:rPr>
        <w:t>黃金。</w:t>
      </w:r>
    </w:p>
    <w:p w:rsidR="00C84E67" w:rsidRPr="00C84E67" w:rsidRDefault="002F7E7F" w:rsidP="00C84E67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noProof/>
          <w:sz w:val="28"/>
        </w:rPr>
        <w:drawing>
          <wp:inline distT="0" distB="0" distL="0" distR="0">
            <wp:extent cx="5274310" cy="362775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C5F6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2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E67" w:rsidRPr="00C84E67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AB4" w:rsidRDefault="00F61AB4" w:rsidP="00256F30">
      <w:r>
        <w:separator/>
      </w:r>
    </w:p>
  </w:endnote>
  <w:endnote w:type="continuationSeparator" w:id="0">
    <w:p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AB4" w:rsidRDefault="00F61AB4" w:rsidP="00256F30">
      <w:r>
        <w:separator/>
      </w:r>
    </w:p>
  </w:footnote>
  <w:footnote w:type="continuationSeparator" w:id="0">
    <w:p w:rsidR="00F61AB4" w:rsidRDefault="00F61AB4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2907"/>
    <w:multiLevelType w:val="hybridMultilevel"/>
    <w:tmpl w:val="A5705082"/>
    <w:lvl w:ilvl="0" w:tplc="02105F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6643CC"/>
    <w:multiLevelType w:val="hybridMultilevel"/>
    <w:tmpl w:val="6354F8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4C4C75"/>
    <w:multiLevelType w:val="hybridMultilevel"/>
    <w:tmpl w:val="D85E0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07736"/>
    <w:rsid w:val="00014111"/>
    <w:rsid w:val="0001642E"/>
    <w:rsid w:val="00025903"/>
    <w:rsid w:val="00033EA8"/>
    <w:rsid w:val="00036E08"/>
    <w:rsid w:val="00064667"/>
    <w:rsid w:val="00075E12"/>
    <w:rsid w:val="00080C2D"/>
    <w:rsid w:val="00081768"/>
    <w:rsid w:val="000939ED"/>
    <w:rsid w:val="00095470"/>
    <w:rsid w:val="000A048F"/>
    <w:rsid w:val="000A2CB6"/>
    <w:rsid w:val="000A7142"/>
    <w:rsid w:val="000B02E9"/>
    <w:rsid w:val="000B7CD4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113199"/>
    <w:rsid w:val="001150A7"/>
    <w:rsid w:val="00123B8D"/>
    <w:rsid w:val="001279D4"/>
    <w:rsid w:val="0013726C"/>
    <w:rsid w:val="00145548"/>
    <w:rsid w:val="00146E74"/>
    <w:rsid w:val="00153B1C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B105A"/>
    <w:rsid w:val="001C73F0"/>
    <w:rsid w:val="001D3768"/>
    <w:rsid w:val="001F2E21"/>
    <w:rsid w:val="001F401F"/>
    <w:rsid w:val="001F7895"/>
    <w:rsid w:val="00204336"/>
    <w:rsid w:val="002046C5"/>
    <w:rsid w:val="00210D4F"/>
    <w:rsid w:val="00227C8D"/>
    <w:rsid w:val="00237CB8"/>
    <w:rsid w:val="00241BDC"/>
    <w:rsid w:val="002459EC"/>
    <w:rsid w:val="002531D5"/>
    <w:rsid w:val="00254A72"/>
    <w:rsid w:val="00256F30"/>
    <w:rsid w:val="00257721"/>
    <w:rsid w:val="00265DDA"/>
    <w:rsid w:val="0027678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D51EF"/>
    <w:rsid w:val="002E0129"/>
    <w:rsid w:val="002E5BAD"/>
    <w:rsid w:val="002F3206"/>
    <w:rsid w:val="002F3FFF"/>
    <w:rsid w:val="002F564F"/>
    <w:rsid w:val="002F7E7F"/>
    <w:rsid w:val="00303452"/>
    <w:rsid w:val="003056FF"/>
    <w:rsid w:val="003067ED"/>
    <w:rsid w:val="00310EA7"/>
    <w:rsid w:val="00311C5E"/>
    <w:rsid w:val="00311E56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48DA"/>
    <w:rsid w:val="003960C9"/>
    <w:rsid w:val="003A2160"/>
    <w:rsid w:val="003A34C1"/>
    <w:rsid w:val="003B0943"/>
    <w:rsid w:val="003B6C33"/>
    <w:rsid w:val="003B7F10"/>
    <w:rsid w:val="003D1FC7"/>
    <w:rsid w:val="003D37EF"/>
    <w:rsid w:val="003D552B"/>
    <w:rsid w:val="003F097C"/>
    <w:rsid w:val="003F2643"/>
    <w:rsid w:val="003F6391"/>
    <w:rsid w:val="00404B38"/>
    <w:rsid w:val="0041007C"/>
    <w:rsid w:val="00423CE0"/>
    <w:rsid w:val="00444F98"/>
    <w:rsid w:val="0045162A"/>
    <w:rsid w:val="00452C06"/>
    <w:rsid w:val="0047367E"/>
    <w:rsid w:val="00475852"/>
    <w:rsid w:val="00476139"/>
    <w:rsid w:val="004827B1"/>
    <w:rsid w:val="00485D66"/>
    <w:rsid w:val="00491F32"/>
    <w:rsid w:val="004A134A"/>
    <w:rsid w:val="004B55B8"/>
    <w:rsid w:val="004C0EA5"/>
    <w:rsid w:val="004D36E4"/>
    <w:rsid w:val="004E44D4"/>
    <w:rsid w:val="004F34F9"/>
    <w:rsid w:val="004F5DD5"/>
    <w:rsid w:val="004F6340"/>
    <w:rsid w:val="00510FE4"/>
    <w:rsid w:val="00513565"/>
    <w:rsid w:val="00515DD2"/>
    <w:rsid w:val="00520C87"/>
    <w:rsid w:val="005317A2"/>
    <w:rsid w:val="00540852"/>
    <w:rsid w:val="00545641"/>
    <w:rsid w:val="00554C94"/>
    <w:rsid w:val="00561C02"/>
    <w:rsid w:val="00573627"/>
    <w:rsid w:val="0057608A"/>
    <w:rsid w:val="0058663A"/>
    <w:rsid w:val="00593C9F"/>
    <w:rsid w:val="005A39E7"/>
    <w:rsid w:val="005B42BC"/>
    <w:rsid w:val="005B73C2"/>
    <w:rsid w:val="005C0296"/>
    <w:rsid w:val="005C2E0F"/>
    <w:rsid w:val="005D21B7"/>
    <w:rsid w:val="005D3828"/>
    <w:rsid w:val="005E20F8"/>
    <w:rsid w:val="005F72AE"/>
    <w:rsid w:val="00611039"/>
    <w:rsid w:val="00617B0C"/>
    <w:rsid w:val="00624A25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92B7A"/>
    <w:rsid w:val="006A53F4"/>
    <w:rsid w:val="006A5D9F"/>
    <w:rsid w:val="006B5622"/>
    <w:rsid w:val="006B6B5D"/>
    <w:rsid w:val="006C764C"/>
    <w:rsid w:val="006D6092"/>
    <w:rsid w:val="006D71F4"/>
    <w:rsid w:val="006D7CDB"/>
    <w:rsid w:val="006F0A0D"/>
    <w:rsid w:val="006F6BE5"/>
    <w:rsid w:val="00705DEB"/>
    <w:rsid w:val="00726820"/>
    <w:rsid w:val="007356E1"/>
    <w:rsid w:val="00741D3F"/>
    <w:rsid w:val="00746A3E"/>
    <w:rsid w:val="00767C95"/>
    <w:rsid w:val="00770DFA"/>
    <w:rsid w:val="00774D0C"/>
    <w:rsid w:val="00782CAE"/>
    <w:rsid w:val="00783B85"/>
    <w:rsid w:val="00787C40"/>
    <w:rsid w:val="00790D94"/>
    <w:rsid w:val="00792B5B"/>
    <w:rsid w:val="00795379"/>
    <w:rsid w:val="007A41B6"/>
    <w:rsid w:val="007B56C1"/>
    <w:rsid w:val="007C52F4"/>
    <w:rsid w:val="007C5F12"/>
    <w:rsid w:val="007C6812"/>
    <w:rsid w:val="007D5632"/>
    <w:rsid w:val="007E411B"/>
    <w:rsid w:val="007E5AEC"/>
    <w:rsid w:val="00806A26"/>
    <w:rsid w:val="00812E2F"/>
    <w:rsid w:val="008148BE"/>
    <w:rsid w:val="00827A71"/>
    <w:rsid w:val="008321ED"/>
    <w:rsid w:val="00835AE0"/>
    <w:rsid w:val="00843165"/>
    <w:rsid w:val="00844056"/>
    <w:rsid w:val="00860310"/>
    <w:rsid w:val="0086748A"/>
    <w:rsid w:val="00870649"/>
    <w:rsid w:val="00874CB7"/>
    <w:rsid w:val="00876270"/>
    <w:rsid w:val="00877DD4"/>
    <w:rsid w:val="008816F5"/>
    <w:rsid w:val="008A796F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39E3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A0207"/>
    <w:rsid w:val="009B0984"/>
    <w:rsid w:val="009B141E"/>
    <w:rsid w:val="009C3C9F"/>
    <w:rsid w:val="009D0A0B"/>
    <w:rsid w:val="009D46CF"/>
    <w:rsid w:val="009D7E38"/>
    <w:rsid w:val="009E572E"/>
    <w:rsid w:val="009F68CB"/>
    <w:rsid w:val="00A05663"/>
    <w:rsid w:val="00A154A7"/>
    <w:rsid w:val="00A21A5A"/>
    <w:rsid w:val="00A36362"/>
    <w:rsid w:val="00A37B22"/>
    <w:rsid w:val="00A43F48"/>
    <w:rsid w:val="00A47D33"/>
    <w:rsid w:val="00A711D1"/>
    <w:rsid w:val="00A77AE4"/>
    <w:rsid w:val="00A80EB3"/>
    <w:rsid w:val="00A93585"/>
    <w:rsid w:val="00AA1A4D"/>
    <w:rsid w:val="00AA3CE3"/>
    <w:rsid w:val="00AA42CE"/>
    <w:rsid w:val="00AB53C4"/>
    <w:rsid w:val="00AB5D05"/>
    <w:rsid w:val="00AC0B2A"/>
    <w:rsid w:val="00AC6F7C"/>
    <w:rsid w:val="00AE7504"/>
    <w:rsid w:val="00B10780"/>
    <w:rsid w:val="00B148E1"/>
    <w:rsid w:val="00B14B3C"/>
    <w:rsid w:val="00B234C0"/>
    <w:rsid w:val="00B23F83"/>
    <w:rsid w:val="00B34568"/>
    <w:rsid w:val="00B3591A"/>
    <w:rsid w:val="00B36381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85DC7"/>
    <w:rsid w:val="00B86CDD"/>
    <w:rsid w:val="00B90425"/>
    <w:rsid w:val="00B92E5B"/>
    <w:rsid w:val="00BA2E47"/>
    <w:rsid w:val="00BA6CED"/>
    <w:rsid w:val="00BB0E9F"/>
    <w:rsid w:val="00BB2B1A"/>
    <w:rsid w:val="00BC34B1"/>
    <w:rsid w:val="00BD3EF7"/>
    <w:rsid w:val="00BE046C"/>
    <w:rsid w:val="00BE29F5"/>
    <w:rsid w:val="00BE61BB"/>
    <w:rsid w:val="00BE6CEE"/>
    <w:rsid w:val="00BF005F"/>
    <w:rsid w:val="00BF68DF"/>
    <w:rsid w:val="00C00A18"/>
    <w:rsid w:val="00C02F34"/>
    <w:rsid w:val="00C063AE"/>
    <w:rsid w:val="00C159F1"/>
    <w:rsid w:val="00C16EDD"/>
    <w:rsid w:val="00C24711"/>
    <w:rsid w:val="00C26A5D"/>
    <w:rsid w:val="00C27C75"/>
    <w:rsid w:val="00C30929"/>
    <w:rsid w:val="00C44863"/>
    <w:rsid w:val="00C462D0"/>
    <w:rsid w:val="00C51AD9"/>
    <w:rsid w:val="00C52008"/>
    <w:rsid w:val="00C52D04"/>
    <w:rsid w:val="00C63354"/>
    <w:rsid w:val="00C65668"/>
    <w:rsid w:val="00C778CE"/>
    <w:rsid w:val="00C80DEB"/>
    <w:rsid w:val="00C84E67"/>
    <w:rsid w:val="00C92BA3"/>
    <w:rsid w:val="00C93E4B"/>
    <w:rsid w:val="00C95EBF"/>
    <w:rsid w:val="00CA0505"/>
    <w:rsid w:val="00CC1AC4"/>
    <w:rsid w:val="00CC70AA"/>
    <w:rsid w:val="00CC770D"/>
    <w:rsid w:val="00CC7EC8"/>
    <w:rsid w:val="00CD2ED6"/>
    <w:rsid w:val="00CD3776"/>
    <w:rsid w:val="00D049DC"/>
    <w:rsid w:val="00D1392D"/>
    <w:rsid w:val="00D167EB"/>
    <w:rsid w:val="00D16F1B"/>
    <w:rsid w:val="00D21AEE"/>
    <w:rsid w:val="00D25E91"/>
    <w:rsid w:val="00D31510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D5785"/>
    <w:rsid w:val="00DE02DB"/>
    <w:rsid w:val="00E003B7"/>
    <w:rsid w:val="00E0643D"/>
    <w:rsid w:val="00E136C8"/>
    <w:rsid w:val="00E166A7"/>
    <w:rsid w:val="00E16B59"/>
    <w:rsid w:val="00E1782A"/>
    <w:rsid w:val="00E205E9"/>
    <w:rsid w:val="00E24806"/>
    <w:rsid w:val="00E27488"/>
    <w:rsid w:val="00E3486E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307C"/>
    <w:rsid w:val="00F44F8B"/>
    <w:rsid w:val="00F47F23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4:docId w14:val="43A01F62"/>
  <w15:docId w15:val="{071EE661-428A-4D04-8AAC-E3A34026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B02E9"/>
    <w:pPr>
      <w:ind w:leftChars="200" w:left="480"/>
    </w:pPr>
  </w:style>
  <w:style w:type="character" w:styleId="ab">
    <w:name w:val="Placeholder Text"/>
    <w:basedOn w:val="a0"/>
    <w:uiPriority w:val="99"/>
    <w:semiHidden/>
    <w:rsid w:val="00D167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F4A15-FE8E-4533-8C53-306D5119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6</cp:revision>
  <dcterms:created xsi:type="dcterms:W3CDTF">2019-01-18T06:55:00Z</dcterms:created>
  <dcterms:modified xsi:type="dcterms:W3CDTF">2019-01-21T02:30:00Z</dcterms:modified>
</cp:coreProperties>
</file>