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5A74" w14:textId="70365B14" w:rsidR="008D1DBF" w:rsidRPr="00B14B3C" w:rsidRDefault="00AE7504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瓦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城泰統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bookmarkStart w:id="0" w:name="_GoBack"/>
      <w:proofErr w:type="gramEnd"/>
      <w:r w:rsidR="00C35E79">
        <w:rPr>
          <w:rFonts w:ascii="Times New Roman" w:eastAsia="標楷體" w:hAnsi="Times New Roman" w:cs="Times New Roman" w:hint="eastAsia"/>
          <w:sz w:val="32"/>
          <w:szCs w:val="32"/>
        </w:rPr>
        <w:t>食品安全把關</w:t>
      </w:r>
      <w:bookmarkEnd w:id="0"/>
    </w:p>
    <w:p w14:paraId="622BF0AD" w14:textId="212D6A1C" w:rsidR="008D1DBF" w:rsidRPr="00D86136" w:rsidRDefault="00E136C8" w:rsidP="005D21B7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C6737">
        <w:rPr>
          <w:rFonts w:ascii="Times New Roman" w:eastAsia="標楷體" w:hAnsi="Times New Roman" w:hint="eastAsia"/>
          <w:sz w:val="28"/>
          <w:szCs w:val="28"/>
        </w:rPr>
        <w:t>二十</w:t>
      </w:r>
      <w:r w:rsidR="00C35E79">
        <w:rPr>
          <w:rFonts w:ascii="Times New Roman" w:eastAsia="標楷體" w:hAnsi="Times New Roman" w:hint="eastAsia"/>
          <w:sz w:val="28"/>
          <w:szCs w:val="28"/>
        </w:rPr>
        <w:t>三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C35E79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4ABD0333" w14:textId="5A0CA447" w:rsidR="000C014F" w:rsidRDefault="000C014F" w:rsidP="00A9410C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395FB4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r w:rsidR="00265DDA">
        <w:rPr>
          <w:rFonts w:ascii="Times New Roman" w:eastAsia="標楷體" w:hint="eastAsia"/>
        </w:rPr>
        <w:t>瓦</w:t>
      </w:r>
      <w:proofErr w:type="gramStart"/>
      <w:r w:rsidR="00265DDA">
        <w:rPr>
          <w:rFonts w:ascii="Times New Roman" w:eastAsia="標楷體" w:hint="eastAsia"/>
        </w:rPr>
        <w:t>城泰統</w:t>
      </w:r>
      <w:r w:rsidRPr="00D86136">
        <w:rPr>
          <w:rFonts w:ascii="Times New Roman" w:eastAsia="標楷體"/>
        </w:rPr>
        <w:t>企業</w:t>
      </w:r>
      <w:proofErr w:type="gramEnd"/>
      <w:r w:rsidRPr="00D86136">
        <w:rPr>
          <w:rFonts w:ascii="Times New Roman" w:eastAsia="標楷體"/>
        </w:rPr>
        <w:t>社會責任報告書</w:t>
      </w:r>
    </w:p>
    <w:p w14:paraId="50309A03" w14:textId="77777777" w:rsidR="005B016E" w:rsidRDefault="005B016E" w:rsidP="00A9410C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</w:p>
    <w:p w14:paraId="739140CD" w14:textId="1DC35D6C" w:rsidR="002711CB" w:rsidRDefault="000C6737" w:rsidP="00A9410C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  <w:r w:rsidRPr="000C6737">
        <w:rPr>
          <w:rFonts w:ascii="Times New Roman" w:eastAsia="標楷體" w:hAnsi="Times New Roman" w:hint="eastAsia"/>
          <w:i/>
          <w:sz w:val="28"/>
        </w:rPr>
        <w:t>瓦</w:t>
      </w:r>
      <w:proofErr w:type="gramStart"/>
      <w:r w:rsidRPr="000C6737">
        <w:rPr>
          <w:rFonts w:ascii="Times New Roman" w:eastAsia="標楷體" w:hAnsi="Times New Roman" w:hint="eastAsia"/>
          <w:i/>
          <w:sz w:val="28"/>
        </w:rPr>
        <w:t>城泰統</w:t>
      </w:r>
      <w:r w:rsidR="00C35E79" w:rsidRPr="00C35E79">
        <w:rPr>
          <w:rFonts w:ascii="Times New Roman" w:eastAsia="標楷體" w:hAnsi="Times New Roman" w:hint="eastAsia"/>
          <w:i/>
          <w:sz w:val="28"/>
        </w:rPr>
        <w:t>堅持</w:t>
      </w:r>
      <w:proofErr w:type="gramEnd"/>
      <w:r w:rsidR="00C35E79" w:rsidRPr="00C35E79">
        <w:rPr>
          <w:rFonts w:ascii="Times New Roman" w:eastAsia="標楷體" w:hAnsi="Times New Roman" w:hint="eastAsia"/>
          <w:i/>
          <w:sz w:val="28"/>
        </w:rPr>
        <w:t>把每</w:t>
      </w:r>
      <w:proofErr w:type="gramStart"/>
      <w:r w:rsidR="00C35E79" w:rsidRPr="00C35E79">
        <w:rPr>
          <w:rFonts w:ascii="Times New Roman" w:eastAsia="標楷體" w:hAnsi="Times New Roman" w:hint="eastAsia"/>
          <w:i/>
          <w:sz w:val="28"/>
        </w:rPr>
        <w:t>個</w:t>
      </w:r>
      <w:proofErr w:type="gramEnd"/>
      <w:r w:rsidR="00C35E79" w:rsidRPr="00C35E79">
        <w:rPr>
          <w:rFonts w:ascii="Times New Roman" w:eastAsia="標楷體" w:hAnsi="Times New Roman" w:hint="eastAsia"/>
          <w:i/>
          <w:sz w:val="28"/>
        </w:rPr>
        <w:t>細節做好，用標準作業流程管理品質，確保用餐品質一致與穩定</w:t>
      </w:r>
    </w:p>
    <w:p w14:paraId="266FDEE7" w14:textId="77777777" w:rsidR="005B016E" w:rsidRPr="00A37B22" w:rsidRDefault="005B016E" w:rsidP="00A9410C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</w:p>
    <w:p w14:paraId="2CC70316" w14:textId="77777777" w:rsidR="00C27C75" w:rsidRPr="007F7E79" w:rsidRDefault="00C27C75" w:rsidP="002711CB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69CE1B30" w14:textId="77777777" w:rsidR="004827B1" w:rsidRPr="004827B1" w:rsidRDefault="004827B1" w:rsidP="002711C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4827B1">
        <w:rPr>
          <w:rFonts w:ascii="Times New Roman" w:eastAsia="標楷體" w:hAnsi="Times New Roman"/>
          <w:sz w:val="28"/>
          <w:szCs w:val="28"/>
        </w:rPr>
        <w:t>瓦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城泰統集團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於創立時即秉持「以真心為你創造顧客心中最好的餐廳」</w:t>
      </w:r>
      <w:r w:rsidRPr="004827B1">
        <w:rPr>
          <w:rFonts w:ascii="Times New Roman" w:eastAsia="標楷體" w:hAnsi="Times New Roman"/>
          <w:sz w:val="28"/>
          <w:szCs w:val="28"/>
        </w:rPr>
        <w:t xml:space="preserve"> </w:t>
      </w:r>
      <w:r w:rsidRPr="004827B1">
        <w:rPr>
          <w:rFonts w:ascii="Times New Roman" w:eastAsia="標楷體" w:hAnsi="Times New Roman"/>
          <w:sz w:val="28"/>
          <w:szCs w:val="28"/>
        </w:rPr>
        <w:t>為使命，成功地將泰國料理及湖南料理引進國內市場。</w:t>
      </w:r>
      <w:r w:rsidR="007F2CF3" w:rsidRPr="004827B1">
        <w:rPr>
          <w:rFonts w:ascii="Times New Roman" w:eastAsia="標楷體" w:hAnsi="Times New Roman"/>
          <w:sz w:val="28"/>
          <w:szCs w:val="28"/>
        </w:rPr>
        <w:t>瓦</w:t>
      </w:r>
      <w:proofErr w:type="gramStart"/>
      <w:r w:rsidR="007F2CF3" w:rsidRPr="004827B1">
        <w:rPr>
          <w:rFonts w:ascii="Times New Roman" w:eastAsia="標楷體" w:hAnsi="Times New Roman"/>
          <w:sz w:val="28"/>
          <w:szCs w:val="28"/>
        </w:rPr>
        <w:t>城泰統</w:t>
      </w:r>
      <w:r w:rsidRPr="004827B1">
        <w:rPr>
          <w:rFonts w:ascii="Times New Roman" w:eastAsia="標楷體" w:hAnsi="Times New Roman"/>
          <w:sz w:val="28"/>
          <w:szCs w:val="28"/>
        </w:rPr>
        <w:t>堅持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最佳品質並保持創新，隨著市場變化及發掘消費者需求，由公司整合進行品牌形象的維新、穩定餐飲品質且持續精進、改善服務流程並提升熱忱，並以獨創的「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東方爐炒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廚房連鎖化系統」，成為台灣唯一能把複雜的東方菜系真正做到每一家分店、每一天、每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一個餐期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，都能有一致的美味</w:t>
      </w:r>
      <w:r w:rsidR="009D60B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2F5E31F" w14:textId="77777777" w:rsidR="002711CB" w:rsidRDefault="002711CB" w:rsidP="002711C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4E16D834" w14:textId="77777777" w:rsidR="008D1DBF" w:rsidRDefault="008D1DBF" w:rsidP="002711C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6151214" w14:textId="31C33AF1" w:rsidR="00C35E79" w:rsidRPr="00C35E79" w:rsidRDefault="00C35E79" w:rsidP="00C35E79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C35E79">
        <w:rPr>
          <w:rFonts w:ascii="Times New Roman" w:eastAsia="標楷體" w:hAnsi="Times New Roman" w:hint="eastAsia"/>
          <w:sz w:val="28"/>
          <w:szCs w:val="28"/>
        </w:rPr>
        <w:t>餐飲衛生是民眾在外用餐最關心的問題，也是</w:t>
      </w:r>
      <w:r w:rsidRPr="004827B1">
        <w:rPr>
          <w:rFonts w:ascii="Times New Roman" w:eastAsia="標楷體" w:hAnsi="Times New Roman"/>
          <w:sz w:val="28"/>
          <w:szCs w:val="28"/>
        </w:rPr>
        <w:t>瓦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城泰統</w:t>
      </w:r>
      <w:r w:rsidRPr="00C35E79">
        <w:rPr>
          <w:rFonts w:ascii="Times New Roman" w:eastAsia="標楷體" w:hAnsi="Times New Roman" w:hint="eastAsia"/>
          <w:sz w:val="28"/>
          <w:szCs w:val="28"/>
        </w:rPr>
        <w:t>首要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重視的課題，</w:t>
      </w:r>
      <w:r w:rsidRPr="004827B1">
        <w:rPr>
          <w:rFonts w:ascii="Times New Roman" w:eastAsia="標楷體" w:hAnsi="Times New Roman"/>
          <w:sz w:val="28"/>
          <w:szCs w:val="28"/>
        </w:rPr>
        <w:t>瓦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城泰統</w:t>
      </w:r>
      <w:r w:rsidRPr="00C35E79">
        <w:rPr>
          <w:rFonts w:ascii="Times New Roman" w:eastAsia="標楷體" w:hAnsi="Times New Roman" w:hint="eastAsia"/>
          <w:sz w:val="28"/>
          <w:szCs w:val="28"/>
        </w:rPr>
        <w:t>對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食品安全的堅持一如往常，不因外在環境而有所改變。「品質」</w:t>
      </w:r>
      <w:proofErr w:type="gramStart"/>
      <w:r w:rsidRPr="00C35E79">
        <w:rPr>
          <w:rFonts w:ascii="Times New Roman" w:eastAsia="標楷體" w:hAnsi="Times New Roman" w:hint="eastAsia"/>
          <w:sz w:val="28"/>
          <w:szCs w:val="28"/>
        </w:rPr>
        <w:t>是</w:t>
      </w:r>
      <w:r w:rsidRPr="004827B1">
        <w:rPr>
          <w:rFonts w:ascii="Times New Roman" w:eastAsia="標楷體" w:hAnsi="Times New Roman"/>
          <w:sz w:val="28"/>
          <w:szCs w:val="28"/>
        </w:rPr>
        <w:t>瓦城泰統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的管理核心，堅持把每</w:t>
      </w:r>
      <w:proofErr w:type="gramStart"/>
      <w:r w:rsidRPr="00C35E79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細節做好，用標準作業流程管理品質，確保用餐品質一致與穩定。為落實系統性的衛生安全檢核，從倉儲、</w:t>
      </w:r>
      <w:proofErr w:type="gramStart"/>
      <w:r w:rsidRPr="00C35E79">
        <w:rPr>
          <w:rFonts w:ascii="Times New Roman" w:eastAsia="標楷體" w:hAnsi="Times New Roman" w:hint="eastAsia"/>
          <w:sz w:val="28"/>
          <w:szCs w:val="28"/>
        </w:rPr>
        <w:t>廚房備餐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、用餐空間，乃至於從業人員之個人衛生，每</w:t>
      </w:r>
      <w:proofErr w:type="gramStart"/>
      <w:r w:rsidRPr="00C35E79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階段均嚴格依循食品安全衛生管理法，並符合食品良好衛生規範中餐飲業者之相關專業規定。</w:t>
      </w:r>
    </w:p>
    <w:p w14:paraId="22545B2C" w14:textId="76805A06" w:rsidR="00C35E79" w:rsidRPr="000C6737" w:rsidRDefault="00C35E79" w:rsidP="00C35E7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4827B1">
        <w:rPr>
          <w:rFonts w:ascii="Times New Roman" w:eastAsia="標楷體" w:hAnsi="Times New Roman"/>
          <w:sz w:val="28"/>
          <w:szCs w:val="28"/>
        </w:rPr>
        <w:lastRenderedPageBreak/>
        <w:t>瓦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城泰統</w:t>
      </w:r>
      <w:r w:rsidRPr="00C35E79">
        <w:rPr>
          <w:rFonts w:ascii="Times New Roman" w:eastAsia="標楷體" w:hAnsi="Times New Roman" w:hint="eastAsia"/>
          <w:sz w:val="28"/>
          <w:szCs w:val="28"/>
        </w:rPr>
        <w:t>堅持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品質管理方針如下：</w:t>
      </w:r>
    </w:p>
    <w:p w14:paraId="09A803B3" w14:textId="45D6E621" w:rsidR="009D0FE8" w:rsidRDefault="00C35E79" w:rsidP="00C35E79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A38815E" wp14:editId="38A35C7D">
            <wp:extent cx="4479937" cy="44291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021" cy="444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4A3E" w14:textId="12D58F7D" w:rsidR="00C35E79" w:rsidRPr="000C6737" w:rsidRDefault="00C35E79" w:rsidP="00C35E79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C35E79">
        <w:rPr>
          <w:rFonts w:ascii="Times New Roman" w:eastAsia="標楷體" w:hAnsi="Times New Roman" w:hint="eastAsia"/>
          <w:sz w:val="28"/>
          <w:szCs w:val="28"/>
        </w:rPr>
        <w:t>為確保門店用餐環境及製作過程之衛生，</w:t>
      </w:r>
      <w:r w:rsidRPr="004827B1">
        <w:rPr>
          <w:rFonts w:ascii="Times New Roman" w:eastAsia="標楷體" w:hAnsi="Times New Roman"/>
          <w:sz w:val="28"/>
          <w:szCs w:val="28"/>
        </w:rPr>
        <w:t>瓦城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泰統</w:t>
      </w:r>
      <w:r w:rsidRPr="00C35E79">
        <w:rPr>
          <w:rFonts w:ascii="Times New Roman" w:eastAsia="標楷體" w:hAnsi="Times New Roman" w:hint="eastAsia"/>
          <w:sz w:val="28"/>
          <w:szCs w:val="28"/>
        </w:rPr>
        <w:t>委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由專業病媒防治廠商進行病蟲害消毒防治作業，</w:t>
      </w:r>
      <w:r w:rsidRPr="00C35E79">
        <w:rPr>
          <w:rFonts w:ascii="Times New Roman" w:eastAsia="標楷體" w:hAnsi="Times New Roman"/>
          <w:sz w:val="28"/>
          <w:szCs w:val="28"/>
        </w:rPr>
        <w:t>201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C35E79">
        <w:rPr>
          <w:rFonts w:ascii="Times New Roman" w:eastAsia="標楷體" w:hAnsi="Times New Roman" w:hint="eastAsia"/>
          <w:sz w:val="28"/>
          <w:szCs w:val="28"/>
        </w:rPr>
        <w:t>年除店</w:t>
      </w:r>
      <w:proofErr w:type="gramStart"/>
      <w:r w:rsidRPr="00C35E79">
        <w:rPr>
          <w:rFonts w:ascii="Times New Roman" w:eastAsia="標楷體" w:hAnsi="Times New Roman" w:hint="eastAsia"/>
          <w:sz w:val="28"/>
          <w:szCs w:val="28"/>
        </w:rPr>
        <w:t>舖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裝修期間外，每月於</w:t>
      </w:r>
      <w:proofErr w:type="gramStart"/>
      <w:r w:rsidRPr="00C35E79">
        <w:rPr>
          <w:rFonts w:ascii="Times New Roman" w:eastAsia="標楷體" w:hAnsi="Times New Roman" w:hint="eastAsia"/>
          <w:sz w:val="28"/>
          <w:szCs w:val="28"/>
        </w:rPr>
        <w:t>全台店點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進行一次病蟲害消毒防治作業；同時，嚴格要求值班主管確實執行衛生清潔檢查每日初檢及</w:t>
      </w:r>
      <w:proofErr w:type="gramStart"/>
      <w:r w:rsidRPr="00C35E79">
        <w:rPr>
          <w:rFonts w:ascii="Times New Roman" w:eastAsia="標楷體" w:hAnsi="Times New Roman" w:hint="eastAsia"/>
          <w:sz w:val="28"/>
          <w:szCs w:val="28"/>
        </w:rPr>
        <w:t>複檢共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兩次。在製程管理流程上，除了基本的衛生稽核外，亦每日執行倉儲衛生稽核；半成品製作完成後，會進行物性檢測，確認</w:t>
      </w:r>
      <w:r w:rsidRPr="00C35E79">
        <w:rPr>
          <w:rFonts w:ascii="Times New Roman" w:eastAsia="標楷體" w:hAnsi="Times New Roman"/>
          <w:sz w:val="28"/>
          <w:szCs w:val="28"/>
        </w:rPr>
        <w:t>100%</w:t>
      </w:r>
      <w:r w:rsidRPr="00C35E79">
        <w:rPr>
          <w:rFonts w:ascii="Times New Roman" w:eastAsia="標楷體" w:hAnsi="Times New Roman" w:hint="eastAsia"/>
          <w:sz w:val="28"/>
          <w:szCs w:val="28"/>
        </w:rPr>
        <w:t>自製半成品皆有標籤標示保存期限，並</w:t>
      </w:r>
      <w:r w:rsidRPr="00C35E79">
        <w:rPr>
          <w:rFonts w:ascii="Times New Roman" w:eastAsia="標楷體" w:hAnsi="Times New Roman"/>
          <w:sz w:val="28"/>
          <w:szCs w:val="28"/>
        </w:rPr>
        <w:t>100%</w:t>
      </w:r>
      <w:r w:rsidRPr="00C35E79">
        <w:rPr>
          <w:rFonts w:ascii="Times New Roman" w:eastAsia="標楷體" w:hAnsi="Times New Roman" w:hint="eastAsia"/>
          <w:sz w:val="28"/>
          <w:szCs w:val="28"/>
        </w:rPr>
        <w:t>使用</w:t>
      </w:r>
      <w:proofErr w:type="gramStart"/>
      <w:r w:rsidRPr="00C35E79">
        <w:rPr>
          <w:rFonts w:ascii="Times New Roman" w:eastAsia="標楷體" w:hAnsi="Times New Roman" w:hint="eastAsia"/>
          <w:sz w:val="28"/>
          <w:szCs w:val="28"/>
        </w:rPr>
        <w:t>溫控物流</w:t>
      </w:r>
      <w:proofErr w:type="gramEnd"/>
      <w:r w:rsidRPr="00C35E79">
        <w:rPr>
          <w:rFonts w:ascii="Times New Roman" w:eastAsia="標楷體" w:hAnsi="Times New Roman" w:hint="eastAsia"/>
          <w:sz w:val="28"/>
          <w:szCs w:val="28"/>
        </w:rPr>
        <w:t>車運送以確保其品質穩定。透過符合檢測之製程，良好的保存機制，及每日值班主管對於環境、設備及各項物料的檢視，確保食材保存及清潔管理之有效性。</w:t>
      </w:r>
    </w:p>
    <w:sectPr w:rsidR="00C35E79" w:rsidRPr="000C6737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5BFF" w14:textId="77777777" w:rsidR="00F61AB4" w:rsidRDefault="00F61AB4" w:rsidP="00256F30">
      <w:r>
        <w:separator/>
      </w:r>
    </w:p>
  </w:endnote>
  <w:endnote w:type="continuationSeparator" w:id="0">
    <w:p w14:paraId="4F134A50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3DAE" w14:textId="77777777" w:rsidR="00F61AB4" w:rsidRDefault="00F61AB4" w:rsidP="00256F30">
      <w:r>
        <w:separator/>
      </w:r>
    </w:p>
  </w:footnote>
  <w:footnote w:type="continuationSeparator" w:id="0">
    <w:p w14:paraId="4A6D35AB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2420"/>
    <w:rsid w:val="00006283"/>
    <w:rsid w:val="00014111"/>
    <w:rsid w:val="0001642E"/>
    <w:rsid w:val="00025903"/>
    <w:rsid w:val="00033EA8"/>
    <w:rsid w:val="00064667"/>
    <w:rsid w:val="000669BD"/>
    <w:rsid w:val="00075E12"/>
    <w:rsid w:val="00080C2D"/>
    <w:rsid w:val="000939ED"/>
    <w:rsid w:val="00095470"/>
    <w:rsid w:val="000A048F"/>
    <w:rsid w:val="000A2CB6"/>
    <w:rsid w:val="000B02E9"/>
    <w:rsid w:val="000B7CD4"/>
    <w:rsid w:val="000C014F"/>
    <w:rsid w:val="000C6737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22C6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711CB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5FB4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5852"/>
    <w:rsid w:val="00476139"/>
    <w:rsid w:val="004827B1"/>
    <w:rsid w:val="00491F32"/>
    <w:rsid w:val="004A134A"/>
    <w:rsid w:val="004C0EA5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456B6"/>
    <w:rsid w:val="0055020E"/>
    <w:rsid w:val="00554C94"/>
    <w:rsid w:val="00573627"/>
    <w:rsid w:val="0057608A"/>
    <w:rsid w:val="005B016E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07E45"/>
    <w:rsid w:val="00726820"/>
    <w:rsid w:val="007356E1"/>
    <w:rsid w:val="00741D3F"/>
    <w:rsid w:val="00746A3E"/>
    <w:rsid w:val="00762D2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7F2CF3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0FE8"/>
    <w:rsid w:val="009D46CF"/>
    <w:rsid w:val="009D60B1"/>
    <w:rsid w:val="009D7E38"/>
    <w:rsid w:val="009E572E"/>
    <w:rsid w:val="009F68CB"/>
    <w:rsid w:val="00A05663"/>
    <w:rsid w:val="00A154A7"/>
    <w:rsid w:val="00A36362"/>
    <w:rsid w:val="00A37B22"/>
    <w:rsid w:val="00A43F48"/>
    <w:rsid w:val="00A47D33"/>
    <w:rsid w:val="00A711D1"/>
    <w:rsid w:val="00A77AE4"/>
    <w:rsid w:val="00A80EB3"/>
    <w:rsid w:val="00A93585"/>
    <w:rsid w:val="00A9410C"/>
    <w:rsid w:val="00AA1A4D"/>
    <w:rsid w:val="00AA3CE3"/>
    <w:rsid w:val="00AA42CE"/>
    <w:rsid w:val="00AB53C4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159F1"/>
    <w:rsid w:val="00C16EDD"/>
    <w:rsid w:val="00C24711"/>
    <w:rsid w:val="00C26A5D"/>
    <w:rsid w:val="00C27C75"/>
    <w:rsid w:val="00C35E79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4390"/>
    <w:rsid w:val="00D376CA"/>
    <w:rsid w:val="00D62EBA"/>
    <w:rsid w:val="00D65197"/>
    <w:rsid w:val="00D72176"/>
    <w:rsid w:val="00D77E91"/>
    <w:rsid w:val="00D82407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484C597"/>
  <w15:docId w15:val="{AFDDE6B4-01FD-4202-B8EE-213D6CD1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2020-01-06T06:21:00Z</dcterms:created>
  <dcterms:modified xsi:type="dcterms:W3CDTF">2020-01-06T06:21:00Z</dcterms:modified>
</cp:coreProperties>
</file>