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F21CB1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遠東百貨的與當地社區議合</w:t>
      </w:r>
    </w:p>
    <w:p w:rsidR="008D1DBF" w:rsidRPr="00043358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43358">
        <w:rPr>
          <w:rFonts w:ascii="Times New Roman" w:eastAsia="標楷體" w:hAnsi="Times New Roman" w:hint="eastAsia"/>
          <w:sz w:val="28"/>
          <w:szCs w:val="28"/>
        </w:rPr>
        <w:t>第</w:t>
      </w:r>
      <w:r w:rsidR="00BD2CEE">
        <w:rPr>
          <w:rFonts w:ascii="Times New Roman" w:eastAsia="標楷體" w:hAnsi="Times New Roman" w:hint="eastAsia"/>
          <w:sz w:val="28"/>
          <w:szCs w:val="28"/>
        </w:rPr>
        <w:t>二</w:t>
      </w:r>
      <w:r w:rsidR="00647515" w:rsidRPr="00043358">
        <w:rPr>
          <w:rFonts w:ascii="Times New Roman" w:eastAsia="標楷體" w:hAnsi="Times New Roman" w:hint="eastAsia"/>
          <w:sz w:val="28"/>
          <w:szCs w:val="28"/>
        </w:rPr>
        <w:t>十</w:t>
      </w:r>
      <w:r w:rsidR="00F21CB1">
        <w:rPr>
          <w:rFonts w:ascii="Times New Roman" w:eastAsia="標楷體" w:hAnsi="Times New Roman" w:hint="eastAsia"/>
          <w:sz w:val="28"/>
          <w:szCs w:val="28"/>
        </w:rPr>
        <w:t>七</w:t>
      </w:r>
      <w:r w:rsidRPr="00043358">
        <w:rPr>
          <w:rFonts w:ascii="Times New Roman" w:eastAsia="標楷體" w:hAnsi="Times New Roman" w:hint="eastAsia"/>
          <w:sz w:val="28"/>
          <w:szCs w:val="28"/>
        </w:rPr>
        <w:t>條</w:t>
      </w:r>
      <w:r w:rsidRPr="00043358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43358">
        <w:rPr>
          <w:rFonts w:ascii="Times New Roman" w:eastAsia="標楷體" w:hAnsi="Times New Roman"/>
          <w:sz w:val="28"/>
          <w:szCs w:val="28"/>
        </w:rPr>
        <w:t>等級：</w:t>
      </w:r>
      <w:r w:rsidR="00F4110B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43358">
        <w:rPr>
          <w:rFonts w:ascii="Times New Roman" w:eastAsia="標楷體" w:hint="eastAsia"/>
        </w:rPr>
        <w:t>資料來源：</w:t>
      </w:r>
      <w:r w:rsidR="009B5C9C">
        <w:rPr>
          <w:rFonts w:ascii="Times New Roman" w:eastAsia="標楷體" w:hint="eastAsia"/>
        </w:rPr>
        <w:t>遠東百貨</w:t>
      </w:r>
      <w:r w:rsidR="006D7CDB" w:rsidRPr="00043358">
        <w:rPr>
          <w:rFonts w:ascii="Times New Roman" w:eastAsia="標楷體" w:hAnsi="Times New Roman"/>
        </w:rPr>
        <w:t>20</w:t>
      </w:r>
      <w:r w:rsidR="00726820" w:rsidRPr="00043358">
        <w:rPr>
          <w:rFonts w:ascii="Times New Roman" w:eastAsia="標楷體" w:hAnsi="Times New Roman" w:hint="eastAsia"/>
        </w:rPr>
        <w:t>1</w:t>
      </w:r>
      <w:r w:rsidR="00DD2B79" w:rsidRPr="00043358">
        <w:rPr>
          <w:rFonts w:ascii="Times New Roman" w:eastAsia="標楷體" w:hAnsi="Times New Roman" w:hint="eastAsia"/>
        </w:rPr>
        <w:t>5</w:t>
      </w:r>
      <w:r w:rsidR="00DA0BD0" w:rsidRPr="00043358">
        <w:rPr>
          <w:rFonts w:ascii="Times New Roman" w:eastAsia="標楷體" w:hint="eastAsia"/>
        </w:rPr>
        <w:t>年</w:t>
      </w:r>
      <w:r w:rsidRPr="00043358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86C16" w:rsidRDefault="00F21CB1" w:rsidP="00D94472">
      <w:pPr>
        <w:snapToGrid w:val="0"/>
        <w:spacing w:beforeLines="50" w:before="180" w:line="300" w:lineRule="auto"/>
        <w:ind w:left="1"/>
        <w:rPr>
          <w:rFonts w:ascii="Times New Roman" w:eastAsia="標楷體" w:hAnsi="Times New Roman"/>
          <w:i/>
          <w:sz w:val="28"/>
        </w:rPr>
      </w:pPr>
      <w:r w:rsidRPr="00F21CB1">
        <w:rPr>
          <w:rFonts w:ascii="Times New Roman" w:eastAsia="標楷體" w:hAnsi="Times New Roman" w:hint="eastAsia"/>
          <w:i/>
          <w:sz w:val="28"/>
        </w:rPr>
        <w:t>遠百零售集團長期和當地里長保持緊密聯繫，隨時知悉社區居民問題並解決，並於日常營運工作中維護社區安全與環境</w:t>
      </w:r>
    </w:p>
    <w:p w:rsidR="00FE54FA" w:rsidRPr="005B09C8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A933FB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A933FB">
        <w:rPr>
          <w:rFonts w:ascii="Times New Roman" w:eastAsia="標楷體" w:hAnsi="Times New Roman"/>
          <w:b/>
          <w:color w:val="000000" w:themeColor="text1"/>
          <w:sz w:val="28"/>
        </w:rPr>
        <w:t>企業概述</w:t>
      </w:r>
    </w:p>
    <w:p w:rsidR="009B5C9C" w:rsidRPr="009B5C9C" w:rsidRDefault="009B5C9C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B5C9C">
        <w:rPr>
          <w:rFonts w:ascii="Times New Roman" w:eastAsia="標楷體" w:hAnsi="Times New Roman" w:hint="eastAsia"/>
          <w:sz w:val="28"/>
        </w:rPr>
        <w:t>遠百零售集團全方位結合百貨、量販、購物中心、超市及電子商務，打造創新的百貨零售樣貌，讓顧客享受多元化、多功能的購物體驗。</w:t>
      </w:r>
    </w:p>
    <w:p w:rsidR="009B5C9C" w:rsidRDefault="009B5C9C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B5C9C">
        <w:rPr>
          <w:rFonts w:ascii="Times New Roman" w:eastAsia="標楷體" w:hAnsi="Times New Roman" w:hint="eastAsia"/>
          <w:sz w:val="28"/>
        </w:rPr>
        <w:t>百貨事業方面，近年來遠東百貨積極轉型，除了提升原有分店的購物機能外，更打造備受矚目的台中大遠百（</w:t>
      </w:r>
      <w:r w:rsidRPr="009B5C9C">
        <w:rPr>
          <w:rFonts w:ascii="Times New Roman" w:eastAsia="標楷體" w:hAnsi="Times New Roman"/>
          <w:sz w:val="28"/>
        </w:rPr>
        <w:t>Top City</w:t>
      </w:r>
      <w:r w:rsidRPr="009B5C9C">
        <w:rPr>
          <w:rFonts w:ascii="Times New Roman" w:eastAsia="標楷體" w:hAnsi="Times New Roman" w:hint="eastAsia"/>
          <w:sz w:val="28"/>
        </w:rPr>
        <w:t>）與板橋大遠百（</w:t>
      </w:r>
      <w:r w:rsidRPr="009B5C9C">
        <w:rPr>
          <w:rFonts w:ascii="Times New Roman" w:eastAsia="標楷體" w:hAnsi="Times New Roman"/>
          <w:sz w:val="28"/>
        </w:rPr>
        <w:t>Mega City</w:t>
      </w:r>
      <w:r w:rsidRPr="009B5C9C">
        <w:rPr>
          <w:rFonts w:ascii="Times New Roman" w:eastAsia="標楷體" w:hAnsi="Times New Roman" w:hint="eastAsia"/>
          <w:sz w:val="28"/>
        </w:rPr>
        <w:t>）兩間新世代店，設計感十足的外觀，國際級的品牌陣容、趣味互動的科技設施，以及特色主題餐飲樓層，大幅提升遠東百貨在百貨業的市場地位，讓不同消費者皆能找到符合自己喜好的商品服務與購物需求。而引領時尚已久的遠企購物中心，位於敦化南路的林蔭大道上，透過匯集豐富的生活名品，細緻高雅的空間設計，站穩大安區的時尚地標。</w:t>
      </w:r>
    </w:p>
    <w:p w:rsidR="001C52C3" w:rsidRPr="001C52C3" w:rsidRDefault="008D1DBF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F21CB1" w:rsidRPr="00F21CB1" w:rsidRDefault="00F21CB1" w:rsidP="00F21CB1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F21CB1">
        <w:rPr>
          <w:rFonts w:ascii="Times New Roman" w:eastAsia="標楷體" w:hAnsi="Times New Roman" w:hint="eastAsia"/>
          <w:sz w:val="28"/>
        </w:rPr>
        <w:t>百貨商場、超市與量販店是重要的民生消費地點，深耕各地的遠百零售集團長期和當地里長保持緊密聯繫，隨時知悉社區居民問題並解決，並於日常營運工作中維護社區安全與環境，遠百零售集團商場週邊之鄰里社區可透過官網上的「聯絡我們」信箱反應意見，遠百零售集團</w:t>
      </w:r>
      <w:r w:rsidRPr="00F21CB1">
        <w:rPr>
          <w:rFonts w:ascii="Times New Roman" w:eastAsia="標楷體" w:hAnsi="Times New Roman" w:hint="eastAsia"/>
          <w:sz w:val="28"/>
        </w:rPr>
        <w:lastRenderedPageBreak/>
        <w:t>一旦接獲舉報便會主動積極瞭解原因，研擬改善方案並實際採取行動。</w:t>
      </w:r>
    </w:p>
    <w:p w:rsidR="00F21CB1" w:rsidRPr="00F21CB1" w:rsidRDefault="00F21CB1" w:rsidP="00F21CB1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F21CB1">
        <w:rPr>
          <w:rFonts w:ascii="Times New Roman" w:eastAsia="標楷體" w:hAnsi="Times New Roman" w:hint="eastAsia"/>
          <w:sz w:val="28"/>
        </w:rPr>
        <w:t>遠百零售集團的各營運據點在籌辦及進行重要活動，如母親節、週年慶、年中慶、歲末酬賓等檔期時，會吸引龐大人潮，造成車潮集中而道路壅塞。為了改善當地交通及停車問題，我們會與當地義交人員協同疏導車流、引導停車。例如遠企購物中心在舉辦大型戶外活動時，皆會主動向社區里長告知及通報管區派出所，並請里長協助向里民宣達活動事項，包括活動主題、地點及時間，避免戶外活動影響附近居民作息，如接獲民眾投訴，遠企購物中心也會立即紀</w:t>
      </w:r>
      <w:bookmarkStart w:id="0" w:name="_GoBack"/>
      <w:bookmarkEnd w:id="0"/>
      <w:r w:rsidRPr="00F21CB1">
        <w:rPr>
          <w:rFonts w:ascii="Times New Roman" w:eastAsia="標楷體" w:hAnsi="Times New Roman" w:hint="eastAsia"/>
          <w:sz w:val="28"/>
        </w:rPr>
        <w:t>錄，避免下次再發生同樣情事。</w:t>
      </w:r>
    </w:p>
    <w:p w:rsidR="00F21CB1" w:rsidRPr="00F21CB1" w:rsidRDefault="00F21CB1" w:rsidP="00F21CB1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F21CB1">
        <w:rPr>
          <w:rFonts w:ascii="Times New Roman" w:eastAsia="標楷體" w:hAnsi="Times New Roman" w:hint="eastAsia"/>
          <w:sz w:val="28"/>
        </w:rPr>
        <w:t>此外，遠百零售集團也經常與社區非營利組織合作舉辦活動，並於特定節日贈送禮盒、餐點給附近的弱勢家庭，或是邀請當地居民參與節慶活動。由我們所在的每一個據點，將溫馨串連成線，織起幸福網絡，覆蓋散播到這座寶島的每一吋土地。</w:t>
      </w:r>
    </w:p>
    <w:p w:rsidR="00F4110B" w:rsidRPr="000C014F" w:rsidRDefault="003C42EF" w:rsidP="00F21CB1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2015</w:t>
      </w:r>
      <w:r w:rsidR="00F21CB1" w:rsidRPr="00F21CB1">
        <w:rPr>
          <w:rFonts w:ascii="Times New Roman" w:eastAsia="標楷體" w:hAnsi="Times New Roman" w:hint="eastAsia"/>
          <w:sz w:val="28"/>
        </w:rPr>
        <w:t>年</w:t>
      </w:r>
      <w:r w:rsidR="00F21CB1">
        <w:rPr>
          <w:rFonts w:ascii="Times New Roman" w:eastAsia="標楷體" w:hAnsi="Times New Roman"/>
          <w:sz w:val="28"/>
        </w:rPr>
        <w:t>7</w:t>
      </w:r>
      <w:r w:rsidR="00F21CB1" w:rsidRPr="00F21CB1">
        <w:rPr>
          <w:rFonts w:ascii="Times New Roman" w:eastAsia="標楷體" w:hAnsi="Times New Roman" w:hint="eastAsia"/>
          <w:sz w:val="28"/>
        </w:rPr>
        <w:t>月，遠東百貨更加積極融入當地社區，加入了具地方特色的太陽寶寶作為親善大使，成功拉近與各地顧客間之距離。以每一個遠東百貨為起點，讓太陽寶寶的和煦笑容溫暖照耀四面八方。</w:t>
      </w:r>
    </w:p>
    <w:sectPr w:rsidR="00F4110B" w:rsidRPr="000C014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3D" w:rsidRDefault="00FD7B3D" w:rsidP="00256F30">
      <w:r>
        <w:separator/>
      </w:r>
    </w:p>
  </w:endnote>
  <w:endnote w:type="continuationSeparator" w:id="0">
    <w:p w:rsidR="00FD7B3D" w:rsidRDefault="00FD7B3D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3D" w:rsidRDefault="00FD7B3D" w:rsidP="00256F30">
      <w:r>
        <w:separator/>
      </w:r>
    </w:p>
  </w:footnote>
  <w:footnote w:type="continuationSeparator" w:id="0">
    <w:p w:rsidR="00FD7B3D" w:rsidRDefault="00FD7B3D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38"/>
    <w:multiLevelType w:val="hybridMultilevel"/>
    <w:tmpl w:val="A364D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AE3D77"/>
    <w:multiLevelType w:val="hybridMultilevel"/>
    <w:tmpl w:val="6B3E9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25903"/>
    <w:rsid w:val="00033EA8"/>
    <w:rsid w:val="00043358"/>
    <w:rsid w:val="000577FF"/>
    <w:rsid w:val="00064667"/>
    <w:rsid w:val="00075E12"/>
    <w:rsid w:val="00080C2D"/>
    <w:rsid w:val="00095470"/>
    <w:rsid w:val="000A048F"/>
    <w:rsid w:val="000A2CB6"/>
    <w:rsid w:val="000C014F"/>
    <w:rsid w:val="000C71F9"/>
    <w:rsid w:val="000D6812"/>
    <w:rsid w:val="000E3427"/>
    <w:rsid w:val="000E3F46"/>
    <w:rsid w:val="000F2048"/>
    <w:rsid w:val="000F21E7"/>
    <w:rsid w:val="000F494A"/>
    <w:rsid w:val="000F4B24"/>
    <w:rsid w:val="000F6D67"/>
    <w:rsid w:val="0010000A"/>
    <w:rsid w:val="00123B8D"/>
    <w:rsid w:val="00125255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52C3"/>
    <w:rsid w:val="001C73F0"/>
    <w:rsid w:val="001E5ADD"/>
    <w:rsid w:val="001F2E21"/>
    <w:rsid w:val="001F401F"/>
    <w:rsid w:val="001F7895"/>
    <w:rsid w:val="00204336"/>
    <w:rsid w:val="002046C5"/>
    <w:rsid w:val="00210D4F"/>
    <w:rsid w:val="00227A96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C42EF"/>
    <w:rsid w:val="003D1FC7"/>
    <w:rsid w:val="003D37EF"/>
    <w:rsid w:val="003D552B"/>
    <w:rsid w:val="003F2643"/>
    <w:rsid w:val="003F4BE5"/>
    <w:rsid w:val="003F6391"/>
    <w:rsid w:val="00404B38"/>
    <w:rsid w:val="00423CE0"/>
    <w:rsid w:val="00444F98"/>
    <w:rsid w:val="0045162A"/>
    <w:rsid w:val="00452C06"/>
    <w:rsid w:val="00476139"/>
    <w:rsid w:val="00491F32"/>
    <w:rsid w:val="00493F72"/>
    <w:rsid w:val="004A134A"/>
    <w:rsid w:val="004D36E4"/>
    <w:rsid w:val="004F34F9"/>
    <w:rsid w:val="004F5DD5"/>
    <w:rsid w:val="004F6340"/>
    <w:rsid w:val="00510FE4"/>
    <w:rsid w:val="00512C5E"/>
    <w:rsid w:val="00513565"/>
    <w:rsid w:val="00520C87"/>
    <w:rsid w:val="00522D67"/>
    <w:rsid w:val="00540852"/>
    <w:rsid w:val="00545641"/>
    <w:rsid w:val="00554C94"/>
    <w:rsid w:val="005672B5"/>
    <w:rsid w:val="00573627"/>
    <w:rsid w:val="0057608A"/>
    <w:rsid w:val="005B09C8"/>
    <w:rsid w:val="005B1D6D"/>
    <w:rsid w:val="005B286C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531F1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96BF3"/>
    <w:rsid w:val="007A41B6"/>
    <w:rsid w:val="007B512E"/>
    <w:rsid w:val="007B56C1"/>
    <w:rsid w:val="007C5F12"/>
    <w:rsid w:val="007D5632"/>
    <w:rsid w:val="007E411B"/>
    <w:rsid w:val="007E5AEC"/>
    <w:rsid w:val="00806A26"/>
    <w:rsid w:val="008148BE"/>
    <w:rsid w:val="00825272"/>
    <w:rsid w:val="00827A71"/>
    <w:rsid w:val="00833D04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5722D"/>
    <w:rsid w:val="009735C4"/>
    <w:rsid w:val="0098770C"/>
    <w:rsid w:val="009B0984"/>
    <w:rsid w:val="009B141E"/>
    <w:rsid w:val="009B5C9C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3FB"/>
    <w:rsid w:val="00A93585"/>
    <w:rsid w:val="00AA1A4D"/>
    <w:rsid w:val="00AA42CE"/>
    <w:rsid w:val="00AA6244"/>
    <w:rsid w:val="00AB53C4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A7657"/>
    <w:rsid w:val="00BB0E9F"/>
    <w:rsid w:val="00BB2B1A"/>
    <w:rsid w:val="00BC34B1"/>
    <w:rsid w:val="00BD2CEE"/>
    <w:rsid w:val="00BD3EF7"/>
    <w:rsid w:val="00BE29F5"/>
    <w:rsid w:val="00BE61BB"/>
    <w:rsid w:val="00BF005F"/>
    <w:rsid w:val="00BF3AA1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129A"/>
    <w:rsid w:val="00C92BA3"/>
    <w:rsid w:val="00CA0505"/>
    <w:rsid w:val="00CA1851"/>
    <w:rsid w:val="00CC770D"/>
    <w:rsid w:val="00CD2ED6"/>
    <w:rsid w:val="00CD3776"/>
    <w:rsid w:val="00CF1453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D2B79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A6649"/>
    <w:rsid w:val="00EB41CB"/>
    <w:rsid w:val="00EB7E4E"/>
    <w:rsid w:val="00EC083B"/>
    <w:rsid w:val="00EC5535"/>
    <w:rsid w:val="00ED46DF"/>
    <w:rsid w:val="00EE2A52"/>
    <w:rsid w:val="00EF7396"/>
    <w:rsid w:val="00F03033"/>
    <w:rsid w:val="00F21CB1"/>
    <w:rsid w:val="00F316DF"/>
    <w:rsid w:val="00F3307C"/>
    <w:rsid w:val="00F4110B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C82"/>
    <w:rsid w:val="00FC3497"/>
    <w:rsid w:val="00FD7B3D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6F16DBB-07C7-4DB9-9292-BFADE750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customStyle="1" w:styleId="Default">
    <w:name w:val="Default"/>
    <w:rsid w:val="000C71F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3</cp:revision>
  <dcterms:created xsi:type="dcterms:W3CDTF">2016-12-23T06:01:00Z</dcterms:created>
  <dcterms:modified xsi:type="dcterms:W3CDTF">2017-01-06T05:59:00Z</dcterms:modified>
</cp:coreProperties>
</file>